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8D6DB" w14:textId="08DB2E2A" w:rsidR="00D55CBC" w:rsidRPr="00597C93" w:rsidRDefault="00D55CBC" w:rsidP="0068134D">
      <w:pPr>
        <w:pStyle w:val="Body1"/>
        <w:jc w:val="center"/>
        <w:rPr>
          <w:rFonts w:ascii="Gotham Book" w:hAnsi="Gotham Book" w:cs="Arial Unicode MS"/>
          <w:b/>
          <w:sz w:val="48"/>
          <w:szCs w:val="24"/>
          <w:u w:val="single"/>
        </w:rPr>
      </w:pPr>
      <w:r w:rsidRPr="00597C93">
        <w:rPr>
          <w:rFonts w:ascii="Gotham Book" w:hAnsi="Gotham Book" w:cs="Arial Unicode MS"/>
          <w:b/>
          <w:noProof/>
          <w:sz w:val="32"/>
          <w:szCs w:val="24"/>
          <w:lang w:val="en-GB" w:eastAsia="en-GB"/>
        </w:rPr>
        <w:drawing>
          <wp:anchor distT="0" distB="0" distL="114300" distR="114300" simplePos="0" relativeHeight="251661312" behindDoc="1" locked="0" layoutInCell="1" allowOverlap="1" wp14:anchorId="72C5CBDE" wp14:editId="3FA19867">
            <wp:simplePos x="0" y="0"/>
            <wp:positionH relativeFrom="margin">
              <wp:align>center</wp:align>
            </wp:positionH>
            <wp:positionV relativeFrom="paragraph">
              <wp:posOffset>10160</wp:posOffset>
            </wp:positionV>
            <wp:extent cx="1209040" cy="1209040"/>
            <wp:effectExtent l="0" t="0" r="0" b="0"/>
            <wp:wrapTight wrapText="bothSides">
              <wp:wrapPolygon edited="0">
                <wp:start x="0" y="0"/>
                <wp:lineTo x="0" y="21101"/>
                <wp:lineTo x="21101" y="21101"/>
                <wp:lineTo x="211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040"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67ADE" w14:textId="77777777" w:rsidR="00D55CBC" w:rsidRPr="00597C93" w:rsidRDefault="00D55CBC" w:rsidP="0068134D">
      <w:pPr>
        <w:pStyle w:val="Body1"/>
        <w:jc w:val="center"/>
        <w:rPr>
          <w:rFonts w:ascii="Gotham Book" w:hAnsi="Gotham Book" w:cs="Arial Unicode MS"/>
          <w:b/>
          <w:sz w:val="48"/>
          <w:szCs w:val="24"/>
          <w:u w:val="single"/>
        </w:rPr>
      </w:pPr>
    </w:p>
    <w:p w14:paraId="52114461" w14:textId="77777777" w:rsidR="00D55CBC" w:rsidRPr="00597C93" w:rsidRDefault="00D55CBC" w:rsidP="0068134D">
      <w:pPr>
        <w:pStyle w:val="Body1"/>
        <w:jc w:val="center"/>
        <w:rPr>
          <w:rFonts w:ascii="Gotham Book" w:hAnsi="Gotham Book" w:cs="Arial Unicode MS"/>
          <w:b/>
          <w:sz w:val="48"/>
          <w:szCs w:val="24"/>
          <w:u w:val="single"/>
        </w:rPr>
      </w:pPr>
    </w:p>
    <w:p w14:paraId="722ECCA3" w14:textId="77777777" w:rsidR="00D55CBC" w:rsidRPr="00597C93" w:rsidRDefault="00D55CBC" w:rsidP="0068134D">
      <w:pPr>
        <w:pStyle w:val="Body1"/>
        <w:jc w:val="center"/>
        <w:rPr>
          <w:rFonts w:ascii="Gotham Book" w:hAnsi="Gotham Book" w:cs="Arial Unicode MS"/>
          <w:b/>
          <w:sz w:val="48"/>
          <w:szCs w:val="24"/>
          <w:u w:val="single"/>
        </w:rPr>
      </w:pPr>
    </w:p>
    <w:p w14:paraId="4358E9CC" w14:textId="2CF810D9" w:rsidR="004B7ED5" w:rsidRPr="007570BC" w:rsidRDefault="00531F4D" w:rsidP="0068134D">
      <w:pPr>
        <w:pStyle w:val="Body1"/>
        <w:jc w:val="center"/>
        <w:rPr>
          <w:rFonts w:asciiTheme="minorHAnsi" w:hAnsiTheme="minorHAnsi" w:cstheme="minorHAnsi"/>
          <w:b/>
          <w:sz w:val="40"/>
          <w:szCs w:val="40"/>
          <w:u w:val="single"/>
        </w:rPr>
      </w:pPr>
      <w:r w:rsidRPr="007570BC">
        <w:rPr>
          <w:rFonts w:asciiTheme="minorHAnsi" w:hAnsiTheme="minorHAnsi" w:cstheme="minorHAnsi"/>
          <w:b/>
          <w:sz w:val="40"/>
          <w:szCs w:val="40"/>
          <w:u w:val="single"/>
        </w:rPr>
        <w:t>Materials List</w:t>
      </w:r>
    </w:p>
    <w:p w14:paraId="4852928C" w14:textId="77777777" w:rsidR="0068134D" w:rsidRPr="007570BC" w:rsidRDefault="0068134D" w:rsidP="00A943DC">
      <w:pPr>
        <w:pStyle w:val="Body1"/>
        <w:jc w:val="center"/>
        <w:rPr>
          <w:rFonts w:asciiTheme="minorHAnsi" w:hAnsiTheme="minorHAnsi" w:cstheme="minorHAnsi"/>
          <w:b/>
          <w:color w:val="000000" w:themeColor="text1"/>
          <w:sz w:val="32"/>
          <w:szCs w:val="24"/>
        </w:rPr>
      </w:pPr>
    </w:p>
    <w:p w14:paraId="47E52EC3" w14:textId="71C1530C" w:rsidR="00291C57" w:rsidRPr="00BD29B8" w:rsidRDefault="007570BC" w:rsidP="00291C57">
      <w:pPr>
        <w:pStyle w:val="ListParagraph"/>
        <w:widowControl w:val="0"/>
        <w:autoSpaceDE w:val="0"/>
        <w:autoSpaceDN w:val="0"/>
        <w:adjustRightInd w:val="0"/>
        <w:ind w:left="456"/>
        <w:jc w:val="center"/>
        <w:rPr>
          <w:rFonts w:asciiTheme="minorHAnsi" w:hAnsiTheme="minorHAnsi" w:cstheme="minorHAnsi"/>
          <w:color w:val="353535"/>
          <w:sz w:val="56"/>
          <w:szCs w:val="56"/>
        </w:rPr>
      </w:pPr>
      <w:r w:rsidRPr="00BD29B8">
        <w:rPr>
          <w:rFonts w:asciiTheme="minorHAnsi" w:hAnsiTheme="minorHAnsi" w:cstheme="minorHAnsi"/>
          <w:b/>
          <w:bCs/>
          <w:color w:val="353535"/>
          <w:sz w:val="56"/>
          <w:szCs w:val="56"/>
        </w:rPr>
        <w:t>Acrylics</w:t>
      </w:r>
      <w:r w:rsidR="007B2844" w:rsidRPr="00BD29B8">
        <w:rPr>
          <w:rFonts w:asciiTheme="minorHAnsi" w:hAnsiTheme="minorHAnsi" w:cstheme="minorHAnsi"/>
          <w:b/>
          <w:bCs/>
          <w:color w:val="353535"/>
          <w:sz w:val="56"/>
          <w:szCs w:val="56"/>
        </w:rPr>
        <w:t xml:space="preserve"> – Taking it Further</w:t>
      </w:r>
    </w:p>
    <w:p w14:paraId="0938FB3A" w14:textId="77777777" w:rsidR="00291C57" w:rsidRPr="007570BC" w:rsidRDefault="00291C57" w:rsidP="00291C57">
      <w:pPr>
        <w:widowControl w:val="0"/>
        <w:autoSpaceDE w:val="0"/>
        <w:autoSpaceDN w:val="0"/>
        <w:adjustRightInd w:val="0"/>
        <w:ind w:left="96"/>
        <w:rPr>
          <w:rFonts w:asciiTheme="minorHAnsi" w:hAnsiTheme="minorHAnsi" w:cstheme="minorHAnsi"/>
          <w:color w:val="353535"/>
        </w:rPr>
      </w:pPr>
    </w:p>
    <w:p w14:paraId="694DA743" w14:textId="6BA44A24" w:rsidR="00A943DC" w:rsidRPr="00BD29B8" w:rsidRDefault="007570BC" w:rsidP="00A943DC">
      <w:pPr>
        <w:jc w:val="center"/>
        <w:rPr>
          <w:rFonts w:asciiTheme="minorHAnsi" w:hAnsiTheme="minorHAnsi" w:cstheme="minorHAnsi"/>
          <w:b/>
          <w:bCs/>
          <w:color w:val="000000" w:themeColor="text1"/>
          <w:sz w:val="32"/>
        </w:rPr>
      </w:pPr>
      <w:r w:rsidRPr="00BD29B8">
        <w:rPr>
          <w:rFonts w:asciiTheme="minorHAnsi" w:hAnsiTheme="minorHAnsi" w:cstheme="minorHAnsi"/>
          <w:b/>
          <w:bCs/>
          <w:color w:val="000000" w:themeColor="text1"/>
          <w:sz w:val="32"/>
        </w:rPr>
        <w:t>w</w:t>
      </w:r>
      <w:r w:rsidR="00A943DC" w:rsidRPr="00BD29B8">
        <w:rPr>
          <w:rFonts w:asciiTheme="minorHAnsi" w:hAnsiTheme="minorHAnsi" w:cstheme="minorHAnsi"/>
          <w:b/>
          <w:bCs/>
          <w:color w:val="000000" w:themeColor="text1"/>
          <w:sz w:val="32"/>
        </w:rPr>
        <w:t xml:space="preserve">ith </w:t>
      </w:r>
      <w:r w:rsidR="007B2844" w:rsidRPr="00BD29B8">
        <w:rPr>
          <w:rFonts w:asciiTheme="minorHAnsi" w:hAnsiTheme="minorHAnsi" w:cstheme="minorHAnsi"/>
          <w:b/>
          <w:bCs/>
          <w:color w:val="000000" w:themeColor="text1"/>
          <w:sz w:val="32"/>
        </w:rPr>
        <w:t xml:space="preserve">Hashim </w:t>
      </w:r>
      <w:proofErr w:type="spellStart"/>
      <w:r w:rsidR="007B2844" w:rsidRPr="00BD29B8">
        <w:rPr>
          <w:rFonts w:asciiTheme="minorHAnsi" w:hAnsiTheme="minorHAnsi" w:cstheme="minorHAnsi"/>
          <w:b/>
          <w:bCs/>
          <w:color w:val="000000" w:themeColor="text1"/>
          <w:sz w:val="32"/>
        </w:rPr>
        <w:t>Akib</w:t>
      </w:r>
      <w:proofErr w:type="spellEnd"/>
    </w:p>
    <w:p w14:paraId="04DD4C6E" w14:textId="77777777" w:rsidR="001F1711" w:rsidRPr="007570BC" w:rsidRDefault="001F1711" w:rsidP="00A943DC">
      <w:pPr>
        <w:jc w:val="center"/>
        <w:rPr>
          <w:rFonts w:asciiTheme="minorHAnsi" w:hAnsiTheme="minorHAnsi" w:cstheme="minorHAnsi"/>
          <w:color w:val="000000" w:themeColor="text1"/>
          <w:sz w:val="32"/>
        </w:rPr>
      </w:pPr>
    </w:p>
    <w:tbl>
      <w:tblPr>
        <w:tblW w:w="0" w:type="auto"/>
        <w:jc w:val="center"/>
        <w:tblCellSpacing w:w="15" w:type="dxa"/>
        <w:tblCellMar>
          <w:left w:w="0" w:type="dxa"/>
          <w:right w:w="0" w:type="dxa"/>
        </w:tblCellMar>
        <w:tblLook w:val="04A0" w:firstRow="1" w:lastRow="0" w:firstColumn="1" w:lastColumn="0" w:noHBand="0" w:noVBand="1"/>
      </w:tblPr>
      <w:tblGrid>
        <w:gridCol w:w="4098"/>
      </w:tblGrid>
      <w:tr w:rsidR="00EC7D4A" w:rsidRPr="007570BC" w14:paraId="122A6B57" w14:textId="77777777" w:rsidTr="0068134D">
        <w:trPr>
          <w:tblCellSpacing w:w="15" w:type="dxa"/>
          <w:jc w:val="center"/>
        </w:trPr>
        <w:tc>
          <w:tcPr>
            <w:tcW w:w="0" w:type="auto"/>
            <w:tcBorders>
              <w:top w:val="nil"/>
              <w:left w:val="nil"/>
              <w:bottom w:val="nil"/>
              <w:right w:val="nil"/>
            </w:tcBorders>
            <w:shd w:val="clear" w:color="auto" w:fill="auto"/>
            <w:vAlign w:val="center"/>
            <w:hideMark/>
          </w:tcPr>
          <w:p w14:paraId="636E1BB9" w14:textId="757A82EB" w:rsidR="005E4B96" w:rsidRPr="001D7FD1" w:rsidRDefault="007B2844" w:rsidP="001D7FD1">
            <w:pPr>
              <w:rPr>
                <w:rFonts w:asciiTheme="minorHAnsi" w:hAnsiTheme="minorHAnsi" w:cstheme="minorHAnsi"/>
                <w:szCs w:val="20"/>
              </w:rPr>
            </w:pPr>
            <w:r>
              <w:rPr>
                <w:rFonts w:asciiTheme="minorHAnsi" w:hAnsiTheme="minorHAnsi" w:cstheme="minorHAnsi"/>
                <w:szCs w:val="20"/>
              </w:rPr>
              <w:t>Friday 18</w:t>
            </w:r>
            <w:r w:rsidRPr="007B2844">
              <w:rPr>
                <w:rFonts w:asciiTheme="minorHAnsi" w:hAnsiTheme="minorHAnsi" w:cstheme="minorHAnsi"/>
                <w:szCs w:val="20"/>
                <w:vertAlign w:val="superscript"/>
              </w:rPr>
              <w:t>th</w:t>
            </w:r>
            <w:r>
              <w:rPr>
                <w:rFonts w:asciiTheme="minorHAnsi" w:hAnsiTheme="minorHAnsi" w:cstheme="minorHAnsi"/>
                <w:szCs w:val="20"/>
              </w:rPr>
              <w:t xml:space="preserve"> </w:t>
            </w:r>
            <w:r w:rsidR="007570BC" w:rsidRPr="001D7FD1">
              <w:rPr>
                <w:rFonts w:asciiTheme="minorHAnsi" w:hAnsiTheme="minorHAnsi" w:cstheme="minorHAnsi"/>
                <w:szCs w:val="20"/>
              </w:rPr>
              <w:t>September</w:t>
            </w:r>
            <w:r w:rsidR="00597C93" w:rsidRPr="001D7FD1">
              <w:rPr>
                <w:rFonts w:asciiTheme="minorHAnsi" w:hAnsiTheme="minorHAnsi" w:cstheme="minorHAnsi"/>
                <w:szCs w:val="20"/>
              </w:rPr>
              <w:t xml:space="preserve"> 2020</w:t>
            </w:r>
            <w:r w:rsidR="006D2EF6" w:rsidRPr="001D7FD1">
              <w:rPr>
                <w:rFonts w:asciiTheme="minorHAnsi" w:hAnsiTheme="minorHAnsi" w:cstheme="minorHAnsi"/>
                <w:szCs w:val="20"/>
              </w:rPr>
              <w:t>, 10am – 4pm</w:t>
            </w:r>
          </w:p>
        </w:tc>
      </w:tr>
    </w:tbl>
    <w:p w14:paraId="7AEFB0A1" w14:textId="1623B5D8" w:rsidR="0068134D" w:rsidRPr="007570BC" w:rsidRDefault="0068134D" w:rsidP="0068134D">
      <w:pPr>
        <w:pStyle w:val="Body1"/>
        <w:pBdr>
          <w:bottom w:val="single" w:sz="12" w:space="1" w:color="auto"/>
        </w:pBdr>
        <w:rPr>
          <w:rFonts w:asciiTheme="minorHAnsi" w:hAnsiTheme="minorHAnsi" w:cstheme="minorHAnsi"/>
          <w:b/>
          <w:sz w:val="32"/>
          <w:szCs w:val="24"/>
        </w:rPr>
      </w:pPr>
    </w:p>
    <w:p w14:paraId="718A1611" w14:textId="75ED2447" w:rsidR="00CD7A6C" w:rsidRPr="007570BC" w:rsidRDefault="00CD7A6C" w:rsidP="00CD7A6C">
      <w:pPr>
        <w:rPr>
          <w:rFonts w:asciiTheme="minorHAnsi" w:hAnsiTheme="minorHAnsi" w:cstheme="minorHAnsi"/>
          <w:b/>
          <w:bCs/>
          <w:sz w:val="18"/>
          <w:szCs w:val="18"/>
        </w:rPr>
      </w:pPr>
    </w:p>
    <w:p w14:paraId="1EB7C8F4" w14:textId="2DAC3C67" w:rsidR="007570BC" w:rsidRPr="007570BC" w:rsidRDefault="007570BC" w:rsidP="007570B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heme="minorHAnsi" w:hAnsiTheme="minorHAnsi" w:cstheme="minorHAnsi"/>
          <w:sz w:val="24"/>
          <w:szCs w:val="24"/>
        </w:rPr>
      </w:pPr>
    </w:p>
    <w:p w14:paraId="54123954" w14:textId="41C4FDDD" w:rsidR="007B2844" w:rsidRDefault="007B2844" w:rsidP="007B2844">
      <w:pPr>
        <w:pStyle w:val="Default"/>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rPr>
          <w:rFonts w:asciiTheme="minorHAnsi" w:hAnsiTheme="minorHAnsi" w:cstheme="minorHAnsi"/>
          <w:sz w:val="24"/>
          <w:szCs w:val="24"/>
        </w:rPr>
      </w:pPr>
      <w:r>
        <w:rPr>
          <w:rFonts w:asciiTheme="minorHAnsi" w:hAnsiTheme="minorHAnsi" w:cstheme="minorHAnsi"/>
          <w:bCs/>
          <w:sz w:val="24"/>
          <w:szCs w:val="24"/>
        </w:rPr>
        <w:t xml:space="preserve">  </w:t>
      </w:r>
      <w:r w:rsidRPr="007B2844">
        <w:rPr>
          <w:rFonts w:asciiTheme="minorHAnsi" w:hAnsiTheme="minorHAnsi" w:cstheme="minorHAnsi"/>
          <w:bCs/>
          <w:sz w:val="24"/>
          <w:szCs w:val="24"/>
        </w:rPr>
        <w:t xml:space="preserve">A selection of acrylics to include the following </w:t>
      </w:r>
      <w:proofErr w:type="spellStart"/>
      <w:r w:rsidRPr="007B2844">
        <w:rPr>
          <w:rFonts w:asciiTheme="minorHAnsi" w:hAnsiTheme="minorHAnsi" w:cstheme="minorHAnsi"/>
          <w:bCs/>
          <w:sz w:val="24"/>
          <w:szCs w:val="24"/>
        </w:rPr>
        <w:t>colours</w:t>
      </w:r>
      <w:proofErr w:type="spellEnd"/>
      <w:r w:rsidRPr="007B2844">
        <w:rPr>
          <w:rFonts w:asciiTheme="minorHAnsi" w:hAnsiTheme="minorHAnsi" w:cstheme="minorHAnsi"/>
          <w:sz w:val="24"/>
          <w:szCs w:val="24"/>
        </w:rPr>
        <w:t xml:space="preserve"> </w:t>
      </w:r>
      <w:r>
        <w:rPr>
          <w:rFonts w:asciiTheme="minorHAnsi" w:hAnsiTheme="minorHAnsi" w:cstheme="minorHAnsi"/>
          <w:sz w:val="24"/>
          <w:szCs w:val="24"/>
        </w:rPr>
        <w:t xml:space="preserve">(Hashim uses </w:t>
      </w:r>
      <w:proofErr w:type="spellStart"/>
      <w:r>
        <w:rPr>
          <w:rFonts w:asciiTheme="minorHAnsi" w:hAnsiTheme="minorHAnsi" w:cstheme="minorHAnsi"/>
          <w:sz w:val="24"/>
          <w:szCs w:val="24"/>
        </w:rPr>
        <w:t>Daler</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Rowney</w:t>
      </w:r>
      <w:proofErr w:type="spellEnd"/>
      <w:r>
        <w:rPr>
          <w:rFonts w:asciiTheme="minorHAnsi" w:hAnsiTheme="minorHAnsi" w:cstheme="minorHAnsi"/>
          <w:sz w:val="24"/>
          <w:szCs w:val="24"/>
        </w:rPr>
        <w:t xml:space="preserve"> System 3):</w:t>
      </w:r>
    </w:p>
    <w:p w14:paraId="5FF402BF" w14:textId="77777777" w:rsidR="007B2844" w:rsidRPr="007B2844" w:rsidRDefault="007B2844" w:rsidP="007B284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720"/>
        <w:rPr>
          <w:rFonts w:asciiTheme="minorHAnsi" w:hAnsiTheme="minorHAnsi" w:cstheme="minorHAnsi"/>
          <w:sz w:val="24"/>
          <w:szCs w:val="24"/>
        </w:rPr>
      </w:pPr>
    </w:p>
    <w:p w14:paraId="5A2E1D90" w14:textId="77777777" w:rsidR="007B2844" w:rsidRPr="007B2844" w:rsidRDefault="007B2844" w:rsidP="007B2844">
      <w:pPr>
        <w:pStyle w:val="Default"/>
        <w:numPr>
          <w:ilvl w:val="0"/>
          <w:numId w:val="45"/>
        </w:numPr>
        <w:rPr>
          <w:rFonts w:asciiTheme="minorHAnsi" w:hAnsiTheme="minorHAnsi" w:cstheme="minorHAnsi"/>
          <w:sz w:val="24"/>
          <w:szCs w:val="24"/>
        </w:rPr>
      </w:pPr>
      <w:r w:rsidRPr="007B2844">
        <w:rPr>
          <w:rFonts w:asciiTheme="minorHAnsi" w:hAnsiTheme="minorHAnsi" w:cstheme="minorHAnsi"/>
          <w:sz w:val="24"/>
          <w:szCs w:val="24"/>
        </w:rPr>
        <w:t>Process Cyan</w:t>
      </w:r>
    </w:p>
    <w:p w14:paraId="3630F32E" w14:textId="77777777" w:rsidR="007B2844" w:rsidRPr="007B2844" w:rsidRDefault="007B2844" w:rsidP="007B2844">
      <w:pPr>
        <w:pStyle w:val="Default"/>
        <w:numPr>
          <w:ilvl w:val="0"/>
          <w:numId w:val="45"/>
        </w:numPr>
        <w:rPr>
          <w:rFonts w:asciiTheme="minorHAnsi" w:hAnsiTheme="minorHAnsi" w:cstheme="minorHAnsi"/>
          <w:sz w:val="24"/>
          <w:szCs w:val="24"/>
        </w:rPr>
      </w:pPr>
      <w:proofErr w:type="spellStart"/>
      <w:r w:rsidRPr="007B2844">
        <w:rPr>
          <w:rFonts w:asciiTheme="minorHAnsi" w:hAnsiTheme="minorHAnsi" w:cstheme="minorHAnsi"/>
          <w:sz w:val="24"/>
          <w:szCs w:val="24"/>
        </w:rPr>
        <w:t>Ceruleun</w:t>
      </w:r>
      <w:proofErr w:type="spellEnd"/>
      <w:r w:rsidRPr="007B2844">
        <w:rPr>
          <w:rFonts w:asciiTheme="minorHAnsi" w:hAnsiTheme="minorHAnsi" w:cstheme="minorHAnsi"/>
          <w:sz w:val="24"/>
          <w:szCs w:val="24"/>
        </w:rPr>
        <w:t xml:space="preserve"> Blue</w:t>
      </w:r>
    </w:p>
    <w:p w14:paraId="0EEE0BB3" w14:textId="77777777" w:rsidR="007B2844" w:rsidRPr="007B2844" w:rsidRDefault="007B2844" w:rsidP="007B2844">
      <w:pPr>
        <w:pStyle w:val="Default"/>
        <w:numPr>
          <w:ilvl w:val="0"/>
          <w:numId w:val="45"/>
        </w:numPr>
        <w:rPr>
          <w:rFonts w:asciiTheme="minorHAnsi" w:hAnsiTheme="minorHAnsi" w:cstheme="minorHAnsi"/>
          <w:sz w:val="24"/>
          <w:szCs w:val="24"/>
          <w:lang w:val="pt-PT"/>
        </w:rPr>
      </w:pPr>
      <w:r w:rsidRPr="007B2844">
        <w:rPr>
          <w:rFonts w:asciiTheme="minorHAnsi" w:hAnsiTheme="minorHAnsi" w:cstheme="minorHAnsi"/>
          <w:sz w:val="24"/>
          <w:szCs w:val="24"/>
          <w:lang w:val="pt-PT"/>
        </w:rPr>
        <w:t>Cadmium Red</w:t>
      </w:r>
    </w:p>
    <w:p w14:paraId="5D43794A" w14:textId="77777777" w:rsidR="007B2844" w:rsidRPr="007B2844" w:rsidRDefault="007B2844" w:rsidP="007B2844">
      <w:pPr>
        <w:pStyle w:val="Default"/>
        <w:numPr>
          <w:ilvl w:val="0"/>
          <w:numId w:val="45"/>
        </w:numPr>
        <w:rPr>
          <w:rFonts w:asciiTheme="minorHAnsi" w:hAnsiTheme="minorHAnsi" w:cstheme="minorHAnsi"/>
          <w:sz w:val="24"/>
          <w:szCs w:val="24"/>
        </w:rPr>
      </w:pPr>
      <w:r w:rsidRPr="007B2844">
        <w:rPr>
          <w:rFonts w:asciiTheme="minorHAnsi" w:hAnsiTheme="minorHAnsi" w:cstheme="minorHAnsi"/>
          <w:sz w:val="24"/>
          <w:szCs w:val="24"/>
        </w:rPr>
        <w:t>Process Magenta</w:t>
      </w:r>
    </w:p>
    <w:p w14:paraId="0090EC9F" w14:textId="77777777" w:rsidR="007B2844" w:rsidRPr="007B2844" w:rsidRDefault="007B2844" w:rsidP="007B2844">
      <w:pPr>
        <w:pStyle w:val="Default"/>
        <w:numPr>
          <w:ilvl w:val="0"/>
          <w:numId w:val="45"/>
        </w:numPr>
        <w:rPr>
          <w:rFonts w:asciiTheme="minorHAnsi" w:hAnsiTheme="minorHAnsi" w:cstheme="minorHAnsi"/>
          <w:sz w:val="24"/>
          <w:szCs w:val="24"/>
        </w:rPr>
      </w:pPr>
      <w:r w:rsidRPr="007B2844">
        <w:rPr>
          <w:rFonts w:asciiTheme="minorHAnsi" w:hAnsiTheme="minorHAnsi" w:cstheme="minorHAnsi"/>
          <w:sz w:val="24"/>
          <w:szCs w:val="24"/>
        </w:rPr>
        <w:t>Cadmium Yellow</w:t>
      </w:r>
    </w:p>
    <w:p w14:paraId="52D22FFB" w14:textId="77777777" w:rsidR="007B2844" w:rsidRPr="007B2844" w:rsidRDefault="007B2844" w:rsidP="007B2844">
      <w:pPr>
        <w:pStyle w:val="Default"/>
        <w:numPr>
          <w:ilvl w:val="0"/>
          <w:numId w:val="45"/>
        </w:numPr>
        <w:rPr>
          <w:rFonts w:asciiTheme="minorHAnsi" w:hAnsiTheme="minorHAnsi" w:cstheme="minorHAnsi"/>
          <w:sz w:val="24"/>
          <w:szCs w:val="24"/>
        </w:rPr>
      </w:pPr>
      <w:r w:rsidRPr="007B2844">
        <w:rPr>
          <w:rFonts w:asciiTheme="minorHAnsi" w:hAnsiTheme="minorHAnsi" w:cstheme="minorHAnsi"/>
          <w:sz w:val="24"/>
          <w:szCs w:val="24"/>
        </w:rPr>
        <w:t>Lemon Yellow</w:t>
      </w:r>
    </w:p>
    <w:p w14:paraId="64878E11" w14:textId="77777777" w:rsidR="007B2844" w:rsidRPr="007B2844" w:rsidRDefault="007B2844" w:rsidP="007B2844">
      <w:pPr>
        <w:pStyle w:val="Default"/>
        <w:numPr>
          <w:ilvl w:val="0"/>
          <w:numId w:val="45"/>
        </w:numPr>
        <w:rPr>
          <w:rFonts w:asciiTheme="minorHAnsi" w:hAnsiTheme="minorHAnsi" w:cstheme="minorHAnsi"/>
          <w:sz w:val="24"/>
          <w:szCs w:val="24"/>
        </w:rPr>
      </w:pPr>
      <w:r w:rsidRPr="007B2844">
        <w:rPr>
          <w:rFonts w:asciiTheme="minorHAnsi" w:hAnsiTheme="minorHAnsi" w:cstheme="minorHAnsi"/>
          <w:sz w:val="24"/>
          <w:szCs w:val="24"/>
        </w:rPr>
        <w:t>Titanium White</w:t>
      </w:r>
    </w:p>
    <w:p w14:paraId="3F621E55" w14:textId="77777777" w:rsidR="007B2844" w:rsidRPr="007B2844" w:rsidRDefault="007B2844" w:rsidP="007B2844">
      <w:pPr>
        <w:pStyle w:val="Default"/>
        <w:numPr>
          <w:ilvl w:val="0"/>
          <w:numId w:val="45"/>
        </w:numPr>
        <w:rPr>
          <w:rFonts w:asciiTheme="minorHAnsi" w:hAnsiTheme="minorHAnsi" w:cstheme="minorHAnsi"/>
          <w:sz w:val="24"/>
          <w:szCs w:val="24"/>
        </w:rPr>
      </w:pPr>
      <w:r w:rsidRPr="007B2844">
        <w:rPr>
          <w:rFonts w:asciiTheme="minorHAnsi" w:hAnsiTheme="minorHAnsi" w:cstheme="minorHAnsi"/>
          <w:sz w:val="24"/>
          <w:szCs w:val="24"/>
        </w:rPr>
        <w:t>Yellow Ochre</w:t>
      </w:r>
    </w:p>
    <w:p w14:paraId="32327BE5" w14:textId="77777777" w:rsidR="007B2844" w:rsidRPr="007B2844" w:rsidRDefault="007B2844" w:rsidP="007B2844">
      <w:pPr>
        <w:pStyle w:val="Default"/>
        <w:numPr>
          <w:ilvl w:val="0"/>
          <w:numId w:val="45"/>
        </w:numPr>
        <w:rPr>
          <w:rFonts w:asciiTheme="minorHAnsi" w:hAnsiTheme="minorHAnsi" w:cstheme="minorHAnsi"/>
          <w:sz w:val="24"/>
          <w:szCs w:val="24"/>
          <w:lang w:val="fr-FR"/>
        </w:rPr>
      </w:pPr>
      <w:proofErr w:type="spellStart"/>
      <w:r w:rsidRPr="007B2844">
        <w:rPr>
          <w:rFonts w:asciiTheme="minorHAnsi" w:hAnsiTheme="minorHAnsi" w:cstheme="minorHAnsi"/>
          <w:sz w:val="24"/>
          <w:szCs w:val="24"/>
          <w:lang w:val="fr-FR"/>
        </w:rPr>
        <w:t>Burnt</w:t>
      </w:r>
      <w:proofErr w:type="spellEnd"/>
      <w:r w:rsidRPr="007B2844">
        <w:rPr>
          <w:rFonts w:asciiTheme="minorHAnsi" w:hAnsiTheme="minorHAnsi" w:cstheme="minorHAnsi"/>
          <w:sz w:val="24"/>
          <w:szCs w:val="24"/>
          <w:lang w:val="fr-FR"/>
        </w:rPr>
        <w:t xml:space="preserve"> </w:t>
      </w:r>
      <w:proofErr w:type="spellStart"/>
      <w:r w:rsidRPr="007B2844">
        <w:rPr>
          <w:rFonts w:asciiTheme="minorHAnsi" w:hAnsiTheme="minorHAnsi" w:cstheme="minorHAnsi"/>
          <w:sz w:val="24"/>
          <w:szCs w:val="24"/>
          <w:lang w:val="fr-FR"/>
        </w:rPr>
        <w:t>Sienna</w:t>
      </w:r>
      <w:proofErr w:type="spellEnd"/>
    </w:p>
    <w:p w14:paraId="55C7D1F0" w14:textId="77777777" w:rsidR="007B2844" w:rsidRPr="007B2844" w:rsidRDefault="007B2844" w:rsidP="007B2844">
      <w:pPr>
        <w:pStyle w:val="Default"/>
        <w:numPr>
          <w:ilvl w:val="0"/>
          <w:numId w:val="45"/>
        </w:numPr>
        <w:rPr>
          <w:rFonts w:asciiTheme="minorHAnsi" w:hAnsiTheme="minorHAnsi" w:cstheme="minorHAnsi"/>
          <w:sz w:val="24"/>
          <w:szCs w:val="24"/>
        </w:rPr>
      </w:pPr>
      <w:r w:rsidRPr="007B2844">
        <w:rPr>
          <w:rFonts w:asciiTheme="minorHAnsi" w:hAnsiTheme="minorHAnsi" w:cstheme="minorHAnsi"/>
          <w:sz w:val="24"/>
          <w:szCs w:val="24"/>
        </w:rPr>
        <w:t>Phthalo Green</w:t>
      </w:r>
    </w:p>
    <w:p w14:paraId="6DCDC48B" w14:textId="77777777" w:rsidR="007B2844" w:rsidRPr="007B2844" w:rsidRDefault="007B2844" w:rsidP="007B2844">
      <w:pPr>
        <w:pStyle w:val="Default"/>
        <w:numPr>
          <w:ilvl w:val="0"/>
          <w:numId w:val="45"/>
        </w:numPr>
        <w:rPr>
          <w:rFonts w:asciiTheme="minorHAnsi" w:hAnsiTheme="minorHAnsi" w:cstheme="minorHAnsi"/>
          <w:sz w:val="24"/>
          <w:szCs w:val="24"/>
        </w:rPr>
      </w:pPr>
      <w:r w:rsidRPr="007B2844">
        <w:rPr>
          <w:rFonts w:asciiTheme="minorHAnsi" w:hAnsiTheme="minorHAnsi" w:cstheme="minorHAnsi"/>
          <w:sz w:val="24"/>
          <w:szCs w:val="24"/>
        </w:rPr>
        <w:t xml:space="preserve">Deep Violet </w:t>
      </w:r>
    </w:p>
    <w:p w14:paraId="09F9F8F8" w14:textId="77777777" w:rsidR="007B2844" w:rsidRPr="007B2844" w:rsidRDefault="007B2844" w:rsidP="007B284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rPr>
          <w:rFonts w:asciiTheme="minorHAnsi" w:hAnsiTheme="minorHAnsi" w:cstheme="minorHAnsi"/>
          <w:sz w:val="24"/>
          <w:szCs w:val="24"/>
        </w:rPr>
      </w:pPr>
    </w:p>
    <w:p w14:paraId="4A5E8B3F" w14:textId="330AD61E" w:rsidR="007B2844" w:rsidRDefault="007B2844" w:rsidP="007B2844">
      <w:pPr>
        <w:pStyle w:val="Default"/>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rPr>
          <w:rFonts w:asciiTheme="minorHAnsi" w:hAnsiTheme="minorHAnsi" w:cstheme="minorHAnsi"/>
          <w:bCs/>
          <w:sz w:val="24"/>
          <w:szCs w:val="24"/>
        </w:rPr>
      </w:pPr>
      <w:r>
        <w:rPr>
          <w:rFonts w:asciiTheme="minorHAnsi" w:hAnsiTheme="minorHAnsi" w:cstheme="minorHAnsi"/>
          <w:sz w:val="24"/>
          <w:szCs w:val="24"/>
        </w:rPr>
        <w:t xml:space="preserve">   </w:t>
      </w:r>
      <w:r w:rsidRPr="007B2844">
        <w:rPr>
          <w:rFonts w:asciiTheme="minorHAnsi" w:hAnsiTheme="minorHAnsi" w:cstheme="minorHAnsi"/>
          <w:sz w:val="24"/>
          <w:szCs w:val="24"/>
        </w:rPr>
        <w:t xml:space="preserve">A minimum of </w:t>
      </w:r>
      <w:r>
        <w:rPr>
          <w:rFonts w:asciiTheme="minorHAnsi" w:hAnsiTheme="minorHAnsi" w:cstheme="minorHAnsi"/>
          <w:bCs/>
          <w:sz w:val="24"/>
          <w:szCs w:val="24"/>
        </w:rPr>
        <w:t xml:space="preserve">two canvases </w:t>
      </w:r>
      <w:proofErr w:type="spellStart"/>
      <w:r>
        <w:rPr>
          <w:rFonts w:asciiTheme="minorHAnsi" w:hAnsiTheme="minorHAnsi" w:cstheme="minorHAnsi"/>
          <w:bCs/>
          <w:sz w:val="24"/>
          <w:szCs w:val="24"/>
        </w:rPr>
        <w:t>approx</w:t>
      </w:r>
      <w:proofErr w:type="spellEnd"/>
      <w:r>
        <w:rPr>
          <w:rFonts w:asciiTheme="minorHAnsi" w:hAnsiTheme="minorHAnsi" w:cstheme="minorHAnsi"/>
          <w:bCs/>
          <w:sz w:val="24"/>
          <w:szCs w:val="24"/>
        </w:rPr>
        <w:t xml:space="preserve"> size: 18 x 20”</w:t>
      </w:r>
    </w:p>
    <w:p w14:paraId="37A16BBD" w14:textId="0844E558" w:rsidR="007B2844" w:rsidRPr="007B2844" w:rsidRDefault="007B2844" w:rsidP="007B2844">
      <w:pPr>
        <w:pStyle w:val="ListParagraph"/>
        <w:numPr>
          <w:ilvl w:val="0"/>
          <w:numId w:val="42"/>
        </w:numPr>
        <w:rPr>
          <w:rFonts w:asciiTheme="minorHAnsi" w:hAnsiTheme="minorHAnsi" w:cstheme="minorHAnsi"/>
        </w:rPr>
      </w:pPr>
      <w:r w:rsidRPr="007B2844">
        <w:rPr>
          <w:rFonts w:asciiTheme="minorHAnsi" w:hAnsiTheme="minorHAnsi" w:cstheme="minorHAnsi"/>
        </w:rPr>
        <w:t>A selection of brushes to include the following:</w:t>
      </w:r>
      <w:r w:rsidRPr="007B2844">
        <w:rPr>
          <w:rFonts w:asciiTheme="minorHAnsi" w:hAnsiTheme="minorHAnsi" w:cstheme="minorHAnsi"/>
          <w:lang w:val="en-US"/>
        </w:rPr>
        <w:t xml:space="preserve"> flat head brus</w:t>
      </w:r>
      <w:r w:rsidRPr="007B2844">
        <w:rPr>
          <w:rFonts w:asciiTheme="minorHAnsi" w:hAnsiTheme="minorHAnsi" w:cstheme="minorHAnsi"/>
        </w:rPr>
        <w:t>hes, sizes range from ½, ¾, 1 to 2 inches</w:t>
      </w:r>
    </w:p>
    <w:p w14:paraId="2DB77061" w14:textId="77777777" w:rsidR="007B2844" w:rsidRPr="007B2844" w:rsidRDefault="007B2844" w:rsidP="007B2844">
      <w:pPr>
        <w:pStyle w:val="ListParagraph"/>
        <w:numPr>
          <w:ilvl w:val="0"/>
          <w:numId w:val="42"/>
        </w:numPr>
        <w:rPr>
          <w:rFonts w:asciiTheme="minorHAnsi" w:hAnsiTheme="minorHAnsi" w:cstheme="minorHAnsi"/>
          <w:lang w:val="it-IT"/>
        </w:rPr>
      </w:pPr>
      <w:r w:rsidRPr="007B2844">
        <w:rPr>
          <w:rFonts w:asciiTheme="minorHAnsi" w:hAnsiTheme="minorHAnsi" w:cstheme="minorHAnsi"/>
          <w:lang w:val="it-IT"/>
        </w:rPr>
        <w:t>Palette</w:t>
      </w:r>
    </w:p>
    <w:p w14:paraId="715F0609" w14:textId="1965C2D0" w:rsidR="007B2844" w:rsidRPr="007B2844" w:rsidRDefault="007B2844" w:rsidP="007B2844">
      <w:pPr>
        <w:pStyle w:val="ListParagraph"/>
        <w:numPr>
          <w:ilvl w:val="0"/>
          <w:numId w:val="42"/>
        </w:numPr>
        <w:rPr>
          <w:rFonts w:asciiTheme="minorHAnsi" w:hAnsiTheme="minorHAnsi" w:cstheme="minorHAnsi"/>
        </w:rPr>
      </w:pPr>
      <w:r>
        <w:rPr>
          <w:rFonts w:asciiTheme="minorHAnsi" w:hAnsiTheme="minorHAnsi" w:cstheme="minorHAnsi"/>
          <w:lang w:val="en-US"/>
        </w:rPr>
        <w:t>S</w:t>
      </w:r>
      <w:r w:rsidRPr="007B2844">
        <w:rPr>
          <w:rFonts w:asciiTheme="minorHAnsi" w:hAnsiTheme="minorHAnsi" w:cstheme="minorHAnsi"/>
          <w:lang w:val="en-US"/>
        </w:rPr>
        <w:t>crap paper</w:t>
      </w:r>
    </w:p>
    <w:p w14:paraId="65778E70" w14:textId="03ECADBC" w:rsidR="007B2844" w:rsidRPr="007B2844" w:rsidRDefault="007B2844" w:rsidP="007B2844">
      <w:pPr>
        <w:pStyle w:val="ListParagraph"/>
        <w:numPr>
          <w:ilvl w:val="0"/>
          <w:numId w:val="42"/>
        </w:numPr>
        <w:rPr>
          <w:rFonts w:asciiTheme="minorHAnsi" w:hAnsiTheme="minorHAnsi" w:cstheme="minorHAnsi"/>
          <w:lang w:val="de-DE"/>
        </w:rPr>
      </w:pPr>
      <w:r w:rsidRPr="007B2844">
        <w:rPr>
          <w:rFonts w:asciiTheme="minorHAnsi" w:hAnsiTheme="minorHAnsi" w:cstheme="minorHAnsi"/>
          <w:lang w:val="de-DE"/>
        </w:rPr>
        <w:t>Kitchen roll</w:t>
      </w:r>
    </w:p>
    <w:p w14:paraId="36A0529A" w14:textId="77777777" w:rsidR="007B2844" w:rsidRPr="007B2844" w:rsidRDefault="007B2844" w:rsidP="007B2844">
      <w:pPr>
        <w:pStyle w:val="ListParagraph"/>
        <w:numPr>
          <w:ilvl w:val="0"/>
          <w:numId w:val="42"/>
        </w:numPr>
        <w:rPr>
          <w:rFonts w:asciiTheme="minorHAnsi" w:hAnsiTheme="minorHAnsi" w:cstheme="minorHAnsi"/>
        </w:rPr>
      </w:pPr>
      <w:r w:rsidRPr="007B2844">
        <w:rPr>
          <w:rFonts w:asciiTheme="minorHAnsi" w:hAnsiTheme="minorHAnsi" w:cstheme="minorHAnsi"/>
          <w:lang w:val="en-US"/>
        </w:rPr>
        <w:t>Water pot</w:t>
      </w:r>
    </w:p>
    <w:p w14:paraId="3F8DB7B6" w14:textId="7D8CB2A5" w:rsidR="007B2844" w:rsidRPr="007B2844" w:rsidRDefault="007B2844" w:rsidP="007B2844">
      <w:pPr>
        <w:pStyle w:val="ListParagraph"/>
        <w:numPr>
          <w:ilvl w:val="0"/>
          <w:numId w:val="42"/>
        </w:numPr>
        <w:rPr>
          <w:rFonts w:asciiTheme="minorHAnsi" w:hAnsiTheme="minorHAnsi" w:cstheme="minorHAnsi"/>
        </w:rPr>
      </w:pPr>
      <w:r w:rsidRPr="007B2844">
        <w:rPr>
          <w:rFonts w:asciiTheme="minorHAnsi" w:hAnsiTheme="minorHAnsi" w:cstheme="minorHAnsi"/>
          <w:lang w:val="en-US"/>
        </w:rPr>
        <w:t>Table easel (or something to prop canvas up on)</w:t>
      </w:r>
    </w:p>
    <w:p w14:paraId="38B47563" w14:textId="38FE603C" w:rsidR="001D7FD1" w:rsidRDefault="001D7FD1" w:rsidP="007B284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720"/>
        <w:rPr>
          <w:rFonts w:asciiTheme="minorHAnsi" w:hAnsiTheme="minorHAnsi" w:cstheme="minorHAnsi"/>
          <w:color w:val="auto"/>
          <w:sz w:val="24"/>
          <w:szCs w:val="24"/>
        </w:rPr>
      </w:pPr>
    </w:p>
    <w:p w14:paraId="19AE601A" w14:textId="77777777" w:rsidR="007B2844" w:rsidRPr="006951DF" w:rsidRDefault="007B2844" w:rsidP="007B284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720"/>
        <w:rPr>
          <w:rFonts w:asciiTheme="minorHAnsi" w:hAnsiTheme="minorHAnsi" w:cstheme="minorHAnsi"/>
          <w:color w:val="auto"/>
          <w:sz w:val="24"/>
          <w:szCs w:val="24"/>
        </w:rPr>
      </w:pPr>
    </w:p>
    <w:p w14:paraId="2D68C148" w14:textId="7999F8A4" w:rsidR="00227AC1" w:rsidRPr="009711D5" w:rsidRDefault="00E205A7" w:rsidP="005E4B96">
      <w:pPr>
        <w:pStyle w:val="Body1"/>
        <w:jc w:val="center"/>
        <w:rPr>
          <w:rFonts w:asciiTheme="minorHAnsi" w:hAnsiTheme="minorHAnsi" w:cstheme="minorHAnsi"/>
          <w:color w:val="A6A6A6" w:themeColor="background1" w:themeShade="A6"/>
          <w:sz w:val="32"/>
          <w:szCs w:val="24"/>
        </w:rPr>
      </w:pPr>
      <w:r w:rsidRPr="009711D5">
        <w:rPr>
          <w:rFonts w:asciiTheme="minorHAnsi" w:hAnsiTheme="minorHAnsi" w:cstheme="minorHAnsi"/>
          <w:color w:val="A6A6A6" w:themeColor="background1" w:themeShade="A6"/>
          <w:sz w:val="32"/>
          <w:szCs w:val="24"/>
        </w:rPr>
        <w:lastRenderedPageBreak/>
        <w:t xml:space="preserve">All </w:t>
      </w:r>
      <w:r w:rsidR="009711D5">
        <w:rPr>
          <w:rFonts w:asciiTheme="minorHAnsi" w:hAnsiTheme="minorHAnsi" w:cstheme="minorHAnsi"/>
          <w:color w:val="A6A6A6" w:themeColor="background1" w:themeShade="A6"/>
          <w:sz w:val="32"/>
          <w:szCs w:val="24"/>
        </w:rPr>
        <w:t xml:space="preserve">art materials </w:t>
      </w:r>
      <w:r w:rsidRPr="009711D5">
        <w:rPr>
          <w:rFonts w:asciiTheme="minorHAnsi" w:hAnsiTheme="minorHAnsi" w:cstheme="minorHAnsi"/>
          <w:color w:val="A6A6A6" w:themeColor="background1" w:themeShade="A6"/>
          <w:sz w:val="32"/>
          <w:szCs w:val="24"/>
        </w:rPr>
        <w:t xml:space="preserve">are available to purchase in the Truro Arts shop and </w:t>
      </w:r>
      <w:r w:rsidR="009711D5">
        <w:rPr>
          <w:rFonts w:asciiTheme="minorHAnsi" w:hAnsiTheme="minorHAnsi" w:cstheme="minorHAnsi"/>
          <w:color w:val="A6A6A6" w:themeColor="background1" w:themeShade="A6"/>
          <w:sz w:val="32"/>
          <w:szCs w:val="24"/>
        </w:rPr>
        <w:t>those attending the workshop</w:t>
      </w:r>
      <w:r w:rsidRPr="009711D5">
        <w:rPr>
          <w:rFonts w:asciiTheme="minorHAnsi" w:hAnsiTheme="minorHAnsi" w:cstheme="minorHAnsi"/>
          <w:color w:val="A6A6A6" w:themeColor="background1" w:themeShade="A6"/>
          <w:sz w:val="32"/>
          <w:szCs w:val="24"/>
        </w:rPr>
        <w:t xml:space="preserve"> will </w:t>
      </w:r>
      <w:r w:rsidRPr="009711D5">
        <w:rPr>
          <w:rFonts w:asciiTheme="minorHAnsi" w:hAnsiTheme="minorHAnsi" w:cstheme="minorHAnsi"/>
          <w:color w:val="A6A6A6" w:themeColor="background1" w:themeShade="A6"/>
          <w:sz w:val="32"/>
          <w:szCs w:val="24"/>
          <w:bdr w:val="none" w:sz="0" w:space="0" w:color="auto" w:frame="1"/>
        </w:rPr>
        <w:t>receive</w:t>
      </w:r>
      <w:r w:rsidRPr="009711D5">
        <w:rPr>
          <w:rFonts w:asciiTheme="minorHAnsi" w:hAnsiTheme="minorHAnsi" w:cstheme="minorHAnsi"/>
          <w:color w:val="A6A6A6" w:themeColor="background1" w:themeShade="A6"/>
          <w:sz w:val="32"/>
          <w:szCs w:val="24"/>
        </w:rPr>
        <w:t> a 1</w:t>
      </w:r>
      <w:r w:rsidR="009711D5">
        <w:rPr>
          <w:rFonts w:asciiTheme="minorHAnsi" w:hAnsiTheme="minorHAnsi" w:cstheme="minorHAnsi"/>
          <w:color w:val="A6A6A6" w:themeColor="background1" w:themeShade="A6"/>
          <w:sz w:val="32"/>
          <w:szCs w:val="24"/>
        </w:rPr>
        <w:t>0% discount on all supplies.</w:t>
      </w:r>
      <w:r w:rsidRPr="009711D5">
        <w:rPr>
          <w:rFonts w:asciiTheme="minorHAnsi" w:hAnsiTheme="minorHAnsi" w:cstheme="minorHAnsi"/>
          <w:color w:val="A6A6A6" w:themeColor="background1" w:themeShade="A6"/>
          <w:sz w:val="32"/>
          <w:szCs w:val="24"/>
        </w:rPr>
        <w:softHyphen/>
      </w:r>
    </w:p>
    <w:p w14:paraId="3E056C6B" w14:textId="77777777" w:rsidR="00227AC1" w:rsidRPr="009711D5" w:rsidRDefault="00227AC1" w:rsidP="00227AC1">
      <w:pPr>
        <w:pStyle w:val="Body1"/>
        <w:jc w:val="center"/>
        <w:rPr>
          <w:rFonts w:asciiTheme="minorHAnsi" w:hAnsiTheme="minorHAnsi" w:cstheme="minorHAnsi"/>
          <w:color w:val="A6A6A6" w:themeColor="background1" w:themeShade="A6"/>
          <w:sz w:val="24"/>
          <w:szCs w:val="24"/>
        </w:rPr>
      </w:pPr>
    </w:p>
    <w:p w14:paraId="36CBA7E1" w14:textId="66932978" w:rsidR="00174D63" w:rsidRDefault="00227AC1" w:rsidP="00EC7D4A">
      <w:pPr>
        <w:pStyle w:val="Body1"/>
        <w:pBdr>
          <w:bottom w:val="single" w:sz="12" w:space="1" w:color="auto"/>
        </w:pBdr>
        <w:jc w:val="center"/>
        <w:rPr>
          <w:rStyle w:val="Strong"/>
          <w:rFonts w:asciiTheme="minorHAnsi" w:hAnsiTheme="minorHAnsi" w:cstheme="minorHAnsi"/>
          <w:b w:val="0"/>
          <w:color w:val="FF0000"/>
          <w:sz w:val="24"/>
          <w:szCs w:val="24"/>
        </w:rPr>
      </w:pPr>
      <w:r w:rsidRPr="009711D5">
        <w:rPr>
          <w:rStyle w:val="Strong"/>
          <w:rFonts w:asciiTheme="minorHAnsi" w:hAnsiTheme="minorHAnsi" w:cstheme="minorHAnsi"/>
          <w:b w:val="0"/>
          <w:color w:val="FF0000"/>
          <w:sz w:val="24"/>
          <w:szCs w:val="24"/>
        </w:rPr>
        <w:t>Cancellation policy: Workshops are non-refundable unless we can fill your space.</w:t>
      </w:r>
    </w:p>
    <w:p w14:paraId="36AAD0AF" w14:textId="77777777" w:rsidR="00B44C42" w:rsidRDefault="00B44C42" w:rsidP="00EC7D4A">
      <w:pPr>
        <w:pStyle w:val="Body1"/>
        <w:pBdr>
          <w:bottom w:val="single" w:sz="12" w:space="1" w:color="auto"/>
        </w:pBdr>
        <w:jc w:val="center"/>
        <w:rPr>
          <w:rStyle w:val="Strong"/>
          <w:rFonts w:asciiTheme="minorHAnsi" w:hAnsiTheme="minorHAnsi" w:cstheme="minorHAnsi"/>
          <w:b w:val="0"/>
          <w:color w:val="FF0000"/>
          <w:sz w:val="24"/>
          <w:szCs w:val="24"/>
        </w:rPr>
      </w:pPr>
    </w:p>
    <w:p w14:paraId="5E284E39" w14:textId="4B4DBFCA" w:rsidR="00BD29B8" w:rsidRDefault="00BD29B8" w:rsidP="00EC7D4A">
      <w:pPr>
        <w:pStyle w:val="Body1"/>
        <w:jc w:val="center"/>
        <w:rPr>
          <w:rStyle w:val="Strong"/>
          <w:rFonts w:asciiTheme="minorHAnsi" w:hAnsiTheme="minorHAnsi" w:cstheme="minorHAnsi"/>
          <w:b w:val="0"/>
          <w:color w:val="FF0000"/>
          <w:sz w:val="24"/>
          <w:szCs w:val="24"/>
        </w:rPr>
      </w:pPr>
    </w:p>
    <w:p w14:paraId="59A8045C" w14:textId="77777777" w:rsidR="00B44C42" w:rsidRDefault="00B44C42" w:rsidP="00BD29B8">
      <w:pPr>
        <w:spacing w:line="276" w:lineRule="auto"/>
        <w:jc w:val="center"/>
        <w:rPr>
          <w:rFonts w:ascii="Gotham Book" w:hAnsi="Gotham Book"/>
          <w:b/>
          <w:bCs/>
          <w:sz w:val="36"/>
          <w:szCs w:val="36"/>
        </w:rPr>
      </w:pPr>
    </w:p>
    <w:p w14:paraId="6CFFC034" w14:textId="27AAAC7D" w:rsidR="00BD29B8" w:rsidRPr="00EC4CBE" w:rsidRDefault="00BD29B8" w:rsidP="00BD29B8">
      <w:pPr>
        <w:spacing w:line="276" w:lineRule="auto"/>
        <w:jc w:val="center"/>
        <w:rPr>
          <w:rFonts w:ascii="Gotham Book" w:hAnsi="Gotham Book"/>
          <w:b/>
          <w:bCs/>
          <w:sz w:val="36"/>
          <w:szCs w:val="36"/>
        </w:rPr>
      </w:pPr>
      <w:bookmarkStart w:id="0" w:name="_GoBack"/>
      <w:bookmarkEnd w:id="0"/>
      <w:r w:rsidRPr="00EC4CBE">
        <w:rPr>
          <w:rFonts w:ascii="Gotham Book" w:hAnsi="Gotham Book"/>
          <w:b/>
          <w:bCs/>
          <w:sz w:val="36"/>
          <w:szCs w:val="36"/>
        </w:rPr>
        <w:t>General Information</w:t>
      </w:r>
    </w:p>
    <w:p w14:paraId="40B12E88" w14:textId="7A21C9F5" w:rsidR="00BD29B8" w:rsidRDefault="00BD29B8" w:rsidP="00B44C42">
      <w:pPr>
        <w:spacing w:line="276" w:lineRule="auto"/>
        <w:jc w:val="center"/>
        <w:rPr>
          <w:rFonts w:ascii="Gotham Book" w:hAnsi="Gotham Book"/>
          <w:b/>
          <w:bCs/>
          <w:sz w:val="44"/>
          <w:szCs w:val="44"/>
        </w:rPr>
      </w:pPr>
      <w:r w:rsidRPr="00EC4CBE">
        <w:rPr>
          <w:rFonts w:ascii="Gotham Book" w:hAnsi="Gotham Book"/>
          <w:b/>
          <w:bCs/>
          <w:sz w:val="44"/>
          <w:szCs w:val="44"/>
        </w:rPr>
        <w:t>Truro Arts Workshops 2020</w:t>
      </w:r>
    </w:p>
    <w:p w14:paraId="7D4DAB1F" w14:textId="77777777" w:rsidR="00B44C42" w:rsidRPr="00EC4CBE" w:rsidRDefault="00B44C42" w:rsidP="00B44C42">
      <w:pPr>
        <w:spacing w:line="276" w:lineRule="auto"/>
        <w:jc w:val="center"/>
        <w:rPr>
          <w:rFonts w:ascii="Gotham Book" w:hAnsi="Gotham Book"/>
          <w:b/>
          <w:bCs/>
          <w:sz w:val="44"/>
          <w:szCs w:val="44"/>
        </w:rPr>
      </w:pPr>
    </w:p>
    <w:p w14:paraId="2CB2B073" w14:textId="77777777" w:rsidR="00BD29B8" w:rsidRPr="002F2605" w:rsidRDefault="00BD29B8" w:rsidP="00BD29B8">
      <w:pPr>
        <w:spacing w:line="276" w:lineRule="auto"/>
        <w:jc w:val="center"/>
        <w:rPr>
          <w:rFonts w:ascii="Gotham Book" w:hAnsi="Gotham Book"/>
          <w:sz w:val="18"/>
          <w:szCs w:val="18"/>
        </w:rPr>
      </w:pPr>
    </w:p>
    <w:p w14:paraId="5E28047E" w14:textId="77777777" w:rsidR="00BD29B8" w:rsidRPr="002F2605" w:rsidRDefault="00BD29B8" w:rsidP="00BD29B8">
      <w:pPr>
        <w:spacing w:line="276" w:lineRule="auto"/>
        <w:rPr>
          <w:rFonts w:ascii="Gotham Book" w:hAnsi="Gotham Book"/>
          <w:sz w:val="18"/>
          <w:szCs w:val="18"/>
        </w:rPr>
      </w:pPr>
      <w:r w:rsidRPr="002F2605">
        <w:rPr>
          <w:rFonts w:ascii="Gotham Book" w:hAnsi="Gotham Book"/>
          <w:sz w:val="18"/>
          <w:szCs w:val="18"/>
        </w:rPr>
        <w:t>Workshops are held on the mezzanine level above the art shop, which is closed to the public for the duration. They normally run from 10am – 4pm with a maximum class size of 14 students and one tutor. We welcome all abilities unless an experience level is specified. A general example of a day long art workshop at Truro Arts is below:</w:t>
      </w:r>
    </w:p>
    <w:p w14:paraId="40413203" w14:textId="77777777" w:rsidR="00BD29B8" w:rsidRPr="002F2605" w:rsidRDefault="00BD29B8" w:rsidP="00BD29B8">
      <w:pPr>
        <w:spacing w:line="276" w:lineRule="auto"/>
        <w:rPr>
          <w:rFonts w:ascii="Gotham Book" w:hAnsi="Gotham Book"/>
          <w:sz w:val="18"/>
          <w:szCs w:val="18"/>
        </w:rPr>
      </w:pPr>
    </w:p>
    <w:p w14:paraId="20286792" w14:textId="77777777" w:rsidR="00BD29B8" w:rsidRPr="002F2605" w:rsidRDefault="00BD29B8" w:rsidP="00BD29B8">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 xml:space="preserve">9am – The Art shop and Café open. </w:t>
      </w:r>
    </w:p>
    <w:p w14:paraId="491A14A5" w14:textId="77777777" w:rsidR="00BD29B8" w:rsidRPr="002F2605" w:rsidRDefault="00BD29B8" w:rsidP="00BD29B8">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9:30 – Students can begin setting up on the Mezzanine.</w:t>
      </w:r>
    </w:p>
    <w:p w14:paraId="0896D829" w14:textId="77777777" w:rsidR="00BD29B8" w:rsidRPr="00920D27" w:rsidRDefault="00BD29B8" w:rsidP="00BD29B8">
      <w:pPr>
        <w:spacing w:line="276" w:lineRule="auto"/>
        <w:rPr>
          <w:rFonts w:ascii="Gotham Book" w:hAnsi="Gotham Book"/>
          <w:b/>
          <w:bCs/>
          <w:i/>
          <w:iCs/>
          <w:color w:val="00B050"/>
          <w:sz w:val="18"/>
          <w:szCs w:val="18"/>
        </w:rPr>
      </w:pPr>
      <w:r w:rsidRPr="00920D27">
        <w:rPr>
          <w:rFonts w:ascii="Gotham Book" w:hAnsi="Gotham Book"/>
          <w:b/>
          <w:bCs/>
          <w:i/>
          <w:iCs/>
          <w:color w:val="00B050"/>
          <w:sz w:val="18"/>
          <w:szCs w:val="18"/>
        </w:rPr>
        <w:t>10:00am – The workshop begins</w:t>
      </w:r>
      <w:r>
        <w:rPr>
          <w:rFonts w:ascii="Gotham Book" w:hAnsi="Gotham Book"/>
          <w:b/>
          <w:bCs/>
          <w:i/>
          <w:iCs/>
          <w:color w:val="00B050"/>
          <w:sz w:val="18"/>
          <w:szCs w:val="18"/>
        </w:rPr>
        <w:t xml:space="preserve"> promptly.</w:t>
      </w:r>
    </w:p>
    <w:p w14:paraId="1DEF44AF" w14:textId="77777777" w:rsidR="00BD29B8" w:rsidRPr="002F2605" w:rsidRDefault="00BD29B8" w:rsidP="00BD29B8">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Morning:</w:t>
      </w:r>
      <w:r w:rsidRPr="002F2605">
        <w:rPr>
          <w:rFonts w:ascii="Gotham Book" w:hAnsi="Gotham Book"/>
          <w:b/>
          <w:bCs/>
          <w:i/>
          <w:iCs/>
          <w:color w:val="000000" w:themeColor="text1"/>
          <w:sz w:val="18"/>
          <w:szCs w:val="18"/>
          <w:shd w:val="clear" w:color="auto" w:fill="FFFFFF"/>
        </w:rPr>
        <w:t xml:space="preserve"> Introduction, aims of workshop, demonstrations, examples of techniques.</w:t>
      </w:r>
    </w:p>
    <w:p w14:paraId="7F2AB25B" w14:textId="77777777" w:rsidR="00BD29B8" w:rsidRPr="002F2605" w:rsidRDefault="00BD29B8" w:rsidP="00BD29B8">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10:30am – Pre-ordered drinks are bought up to the tables. There is no specific break here so creation can continue.</w:t>
      </w:r>
    </w:p>
    <w:p w14:paraId="24094386" w14:textId="77777777" w:rsidR="00BD29B8" w:rsidRPr="002F2605" w:rsidRDefault="00BD29B8" w:rsidP="00BD29B8">
      <w:pPr>
        <w:spacing w:line="276" w:lineRule="auto"/>
        <w:rPr>
          <w:rFonts w:ascii="Gotham Book" w:hAnsi="Gotham Book"/>
          <w:b/>
          <w:bCs/>
          <w:i/>
          <w:iCs/>
          <w:color w:val="000000" w:themeColor="text1"/>
          <w:sz w:val="18"/>
          <w:szCs w:val="18"/>
        </w:rPr>
      </w:pPr>
      <w:r w:rsidRPr="00920D27">
        <w:rPr>
          <w:rFonts w:ascii="Gotham Book" w:hAnsi="Gotham Book"/>
          <w:b/>
          <w:bCs/>
          <w:i/>
          <w:iCs/>
          <w:color w:val="00B050"/>
          <w:sz w:val="18"/>
          <w:szCs w:val="18"/>
        </w:rPr>
        <w:t xml:space="preserve">12:00pm – Lunch </w:t>
      </w:r>
      <w:r w:rsidRPr="002F2605">
        <w:rPr>
          <w:rFonts w:ascii="Gotham Book" w:hAnsi="Gotham Book"/>
          <w:b/>
          <w:bCs/>
          <w:i/>
          <w:iCs/>
          <w:color w:val="000000" w:themeColor="text1"/>
          <w:sz w:val="18"/>
          <w:szCs w:val="18"/>
        </w:rPr>
        <w:t>(This may be 30mins or up to 1hr depending on the tutor and flow of the day.)</w:t>
      </w:r>
    </w:p>
    <w:p w14:paraId="127025E7" w14:textId="77777777" w:rsidR="00BD29B8" w:rsidRPr="002F2605" w:rsidRDefault="00BD29B8" w:rsidP="00BD29B8">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Afternoon:</w:t>
      </w:r>
      <w:r>
        <w:rPr>
          <w:rFonts w:ascii="Gotham Book" w:hAnsi="Gotham Book"/>
          <w:b/>
          <w:bCs/>
          <w:i/>
          <w:iCs/>
          <w:color w:val="000000" w:themeColor="text1"/>
          <w:sz w:val="18"/>
          <w:szCs w:val="18"/>
        </w:rPr>
        <w:t xml:space="preserve"> Development of techniques/skills and working towards a finished piece. 1 to 1 tuition and demonstrations throughout.</w:t>
      </w:r>
    </w:p>
    <w:p w14:paraId="736AC790" w14:textId="77777777" w:rsidR="00BD29B8" w:rsidRPr="002F2605" w:rsidRDefault="00BD29B8" w:rsidP="00BD29B8">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 xml:space="preserve">2:30pm – </w:t>
      </w:r>
      <w:r>
        <w:rPr>
          <w:rFonts w:ascii="Gotham Book" w:hAnsi="Gotham Book"/>
          <w:b/>
          <w:bCs/>
          <w:i/>
          <w:iCs/>
          <w:color w:val="000000" w:themeColor="text1"/>
          <w:sz w:val="18"/>
          <w:szCs w:val="18"/>
        </w:rPr>
        <w:t>Pre-ordered a</w:t>
      </w:r>
      <w:r w:rsidRPr="002F2605">
        <w:rPr>
          <w:rFonts w:ascii="Gotham Book" w:hAnsi="Gotham Book"/>
          <w:b/>
          <w:bCs/>
          <w:i/>
          <w:iCs/>
          <w:color w:val="000000" w:themeColor="text1"/>
          <w:sz w:val="18"/>
          <w:szCs w:val="18"/>
        </w:rPr>
        <w:t>fternoon drinks</w:t>
      </w:r>
      <w:r>
        <w:rPr>
          <w:rFonts w:ascii="Gotham Book" w:hAnsi="Gotham Book"/>
          <w:b/>
          <w:bCs/>
          <w:i/>
          <w:iCs/>
          <w:color w:val="000000" w:themeColor="text1"/>
          <w:sz w:val="18"/>
          <w:szCs w:val="18"/>
        </w:rPr>
        <w:t xml:space="preserve"> are bought up with no stop.</w:t>
      </w:r>
    </w:p>
    <w:p w14:paraId="6276C570" w14:textId="77777777" w:rsidR="00BD29B8" w:rsidRPr="002F2605" w:rsidRDefault="00BD29B8" w:rsidP="00BD29B8">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3:30pm – Finishing touches</w:t>
      </w:r>
      <w:r>
        <w:rPr>
          <w:rFonts w:ascii="Gotham Book" w:hAnsi="Gotham Book"/>
          <w:b/>
          <w:bCs/>
          <w:i/>
          <w:iCs/>
          <w:color w:val="000000" w:themeColor="text1"/>
          <w:sz w:val="18"/>
          <w:szCs w:val="18"/>
        </w:rPr>
        <w:t>, review of learning and how to continue at home.</w:t>
      </w:r>
    </w:p>
    <w:p w14:paraId="018149B6" w14:textId="77777777" w:rsidR="00BD29B8" w:rsidRPr="00920D27" w:rsidRDefault="00BD29B8" w:rsidP="00BD29B8">
      <w:pPr>
        <w:spacing w:line="276" w:lineRule="auto"/>
        <w:rPr>
          <w:rFonts w:ascii="Gotham Book" w:hAnsi="Gotham Book"/>
          <w:b/>
          <w:bCs/>
          <w:i/>
          <w:iCs/>
          <w:color w:val="00B050"/>
          <w:sz w:val="18"/>
          <w:szCs w:val="18"/>
        </w:rPr>
      </w:pPr>
      <w:r w:rsidRPr="00920D27">
        <w:rPr>
          <w:rFonts w:ascii="Gotham Book" w:hAnsi="Gotham Book"/>
          <w:b/>
          <w:bCs/>
          <w:i/>
          <w:iCs/>
          <w:color w:val="00B050"/>
          <w:sz w:val="18"/>
          <w:szCs w:val="18"/>
        </w:rPr>
        <w:t>4:00pm – The workshop ends</w:t>
      </w:r>
      <w:r>
        <w:rPr>
          <w:rFonts w:ascii="Gotham Book" w:hAnsi="Gotham Book"/>
          <w:b/>
          <w:bCs/>
          <w:i/>
          <w:iCs/>
          <w:color w:val="00B050"/>
          <w:sz w:val="18"/>
          <w:szCs w:val="18"/>
        </w:rPr>
        <w:t>.</w:t>
      </w:r>
    </w:p>
    <w:p w14:paraId="57F56D6F" w14:textId="77777777" w:rsidR="00BD29B8" w:rsidRPr="002F2605" w:rsidRDefault="00BD29B8" w:rsidP="00BD29B8">
      <w:pPr>
        <w:spacing w:line="276" w:lineRule="auto"/>
        <w:rPr>
          <w:rFonts w:ascii="Gotham Book" w:hAnsi="Gotham Book"/>
          <w:i/>
          <w:iCs/>
          <w:color w:val="FF0000"/>
          <w:sz w:val="18"/>
          <w:szCs w:val="18"/>
        </w:rPr>
      </w:pPr>
    </w:p>
    <w:p w14:paraId="7D741C81" w14:textId="77777777" w:rsidR="00BD29B8" w:rsidRDefault="00BD29B8" w:rsidP="00BD29B8">
      <w:pPr>
        <w:spacing w:line="276" w:lineRule="auto"/>
        <w:rPr>
          <w:rFonts w:ascii="Gotham Book" w:hAnsi="Gotham Book"/>
          <w:color w:val="FF0000"/>
          <w:sz w:val="18"/>
          <w:szCs w:val="18"/>
        </w:rPr>
      </w:pPr>
      <w:r w:rsidRPr="002F2605">
        <w:rPr>
          <w:rFonts w:ascii="Gotham Book" w:hAnsi="Gotham Book"/>
          <w:color w:val="FF0000"/>
          <w:sz w:val="18"/>
          <w:szCs w:val="18"/>
        </w:rPr>
        <w:t>Please note: The structure of each course may vary slightly because every tutor is different, and their approach will reflect the style in which they work as professional artists. Some workshops aim to teach students how to produce a finished piece while others focus on practicing specific techniques</w:t>
      </w:r>
      <w:r>
        <w:rPr>
          <w:rFonts w:ascii="Gotham Book" w:hAnsi="Gotham Book"/>
          <w:color w:val="FF0000"/>
          <w:sz w:val="18"/>
          <w:szCs w:val="18"/>
        </w:rPr>
        <w:t xml:space="preserve"> in the form of smaller studies</w:t>
      </w:r>
      <w:r w:rsidRPr="002F2605">
        <w:rPr>
          <w:rFonts w:ascii="Gotham Book" w:hAnsi="Gotham Book"/>
          <w:color w:val="FF0000"/>
          <w:sz w:val="18"/>
          <w:szCs w:val="18"/>
        </w:rPr>
        <w:t xml:space="preserve">. </w:t>
      </w:r>
      <w:r>
        <w:rPr>
          <w:rFonts w:ascii="Gotham Book" w:hAnsi="Gotham Book"/>
          <w:color w:val="FF0000"/>
          <w:sz w:val="18"/>
          <w:szCs w:val="18"/>
        </w:rPr>
        <w:t>Please g</w:t>
      </w:r>
      <w:r w:rsidRPr="002F2605">
        <w:rPr>
          <w:rFonts w:ascii="Gotham Book" w:hAnsi="Gotham Book"/>
          <w:color w:val="FF0000"/>
          <w:sz w:val="18"/>
          <w:szCs w:val="18"/>
        </w:rPr>
        <w:t>et in touch if the workshop description is in any way unclear.</w:t>
      </w:r>
    </w:p>
    <w:p w14:paraId="6A767CB8" w14:textId="77777777" w:rsidR="00BD29B8" w:rsidRPr="00741869" w:rsidRDefault="00BD29B8" w:rsidP="00BD29B8">
      <w:pPr>
        <w:spacing w:line="276" w:lineRule="auto"/>
        <w:rPr>
          <w:rFonts w:ascii="Gotham Book" w:hAnsi="Gotham Book"/>
          <w:color w:val="FF0000"/>
          <w:sz w:val="18"/>
          <w:szCs w:val="18"/>
        </w:rPr>
      </w:pPr>
    </w:p>
    <w:p w14:paraId="5E9B826C" w14:textId="77777777" w:rsidR="00BD29B8" w:rsidRPr="002F2605" w:rsidRDefault="00BD29B8" w:rsidP="00BD29B8">
      <w:pPr>
        <w:spacing w:line="276" w:lineRule="auto"/>
        <w:rPr>
          <w:rFonts w:ascii="Gotham Book" w:hAnsi="Gotham Book"/>
          <w:color w:val="00B050"/>
          <w:sz w:val="18"/>
          <w:szCs w:val="18"/>
          <w:u w:val="single"/>
        </w:rPr>
      </w:pPr>
      <w:r w:rsidRPr="002F2605">
        <w:rPr>
          <w:rFonts w:ascii="Gotham Book" w:hAnsi="Gotham Book"/>
          <w:sz w:val="18"/>
          <w:szCs w:val="18"/>
          <w:u w:val="single"/>
        </w:rPr>
        <w:t>Food &amp; Drink</w:t>
      </w:r>
    </w:p>
    <w:p w14:paraId="0EE75270" w14:textId="77777777" w:rsidR="00BD29B8" w:rsidRDefault="00BD29B8" w:rsidP="00BD29B8">
      <w:pPr>
        <w:spacing w:line="276" w:lineRule="auto"/>
        <w:rPr>
          <w:rFonts w:ascii="Gotham Book" w:hAnsi="Gotham Book"/>
          <w:color w:val="000000"/>
          <w:sz w:val="18"/>
          <w:szCs w:val="18"/>
        </w:rPr>
      </w:pPr>
      <w:r w:rsidRPr="002F2605">
        <w:rPr>
          <w:rFonts w:ascii="Gotham Book" w:hAnsi="Gotham Book"/>
          <w:color w:val="000000"/>
          <w:sz w:val="18"/>
          <w:szCs w:val="18"/>
        </w:rPr>
        <w:t>If you would like to order food or beverages from our cafe, please kindly fill in the food pre-order form and return it to us, prior to the workshop. Alternatively, you are welcome to order on the day, but you are likely to need to queue to order, and if the café is busy there is a chance your food might not arrive within the designated workshop break.  Pre-ordering means you can have everything brought to you throughout the day without you needing to queue up at the café counter. You are also of course more than welcome to bring your own lunch or take lunch off-site.</w:t>
      </w:r>
    </w:p>
    <w:p w14:paraId="5B524710" w14:textId="77777777" w:rsidR="00BD29B8" w:rsidRPr="002F2605" w:rsidRDefault="00BD29B8" w:rsidP="00BD29B8">
      <w:pPr>
        <w:spacing w:line="276" w:lineRule="auto"/>
        <w:rPr>
          <w:rFonts w:ascii="Gotham Book" w:hAnsi="Gotham Book"/>
          <w:color w:val="000000"/>
          <w:sz w:val="18"/>
          <w:szCs w:val="18"/>
        </w:rPr>
      </w:pPr>
    </w:p>
    <w:p w14:paraId="7E7D0960" w14:textId="77777777" w:rsidR="00BD29B8" w:rsidRPr="002F2605" w:rsidRDefault="00BD29B8" w:rsidP="00BD29B8">
      <w:pPr>
        <w:spacing w:line="276" w:lineRule="auto"/>
        <w:rPr>
          <w:rFonts w:ascii="Gotham Book" w:hAnsi="Gotham Book"/>
          <w:sz w:val="18"/>
          <w:szCs w:val="18"/>
          <w:u w:val="single"/>
        </w:rPr>
      </w:pPr>
      <w:r w:rsidRPr="002F2605">
        <w:rPr>
          <w:rFonts w:ascii="Gotham Book" w:hAnsi="Gotham Book"/>
          <w:sz w:val="18"/>
          <w:szCs w:val="18"/>
          <w:u w:val="single"/>
        </w:rPr>
        <w:t>Booking Workshops</w:t>
      </w:r>
    </w:p>
    <w:p w14:paraId="1DDD9C8A" w14:textId="46117100" w:rsidR="00BD29B8" w:rsidRDefault="00BD29B8" w:rsidP="00BD29B8">
      <w:pPr>
        <w:spacing w:line="276" w:lineRule="auto"/>
        <w:rPr>
          <w:rFonts w:ascii="Gotham Book" w:hAnsi="Gotham Book"/>
          <w:sz w:val="18"/>
          <w:szCs w:val="18"/>
        </w:rPr>
      </w:pPr>
      <w:r w:rsidRPr="002F2605">
        <w:rPr>
          <w:rFonts w:ascii="Gotham Book" w:hAnsi="Gotham Book"/>
          <w:sz w:val="18"/>
          <w:szCs w:val="18"/>
        </w:rPr>
        <w:t xml:space="preserve">You can book workshops online, in the shop or over the telephone. We always recommend online booking because </w:t>
      </w:r>
      <w:r>
        <w:rPr>
          <w:rFonts w:ascii="Gotham Book" w:hAnsi="Gotham Book"/>
          <w:sz w:val="18"/>
          <w:szCs w:val="18"/>
        </w:rPr>
        <w:t xml:space="preserve">it is </w:t>
      </w:r>
      <w:r w:rsidRPr="002F2605">
        <w:rPr>
          <w:rFonts w:ascii="Gotham Book" w:hAnsi="Gotham Book"/>
          <w:sz w:val="18"/>
          <w:szCs w:val="18"/>
        </w:rPr>
        <w:t xml:space="preserve">often very busy </w:t>
      </w:r>
      <w:r>
        <w:rPr>
          <w:rFonts w:ascii="Gotham Book" w:hAnsi="Gotham Book"/>
          <w:sz w:val="18"/>
          <w:szCs w:val="18"/>
        </w:rPr>
        <w:t>on the</w:t>
      </w:r>
      <w:r w:rsidRPr="002F2605">
        <w:rPr>
          <w:rFonts w:ascii="Gotham Book" w:hAnsi="Gotham Book"/>
          <w:sz w:val="18"/>
          <w:szCs w:val="18"/>
        </w:rPr>
        <w:t xml:space="preserve"> shop</w:t>
      </w:r>
      <w:r>
        <w:rPr>
          <w:rFonts w:ascii="Gotham Book" w:hAnsi="Gotham Book"/>
          <w:sz w:val="18"/>
          <w:szCs w:val="18"/>
        </w:rPr>
        <w:t xml:space="preserve"> floor</w:t>
      </w:r>
      <w:r w:rsidRPr="002F2605">
        <w:rPr>
          <w:rFonts w:ascii="Gotham Book" w:hAnsi="Gotham Book"/>
          <w:sz w:val="18"/>
          <w:szCs w:val="18"/>
        </w:rPr>
        <w:t xml:space="preserve"> </w:t>
      </w:r>
      <w:r>
        <w:rPr>
          <w:rFonts w:ascii="Gotham Book" w:hAnsi="Gotham Book"/>
          <w:sz w:val="18"/>
          <w:szCs w:val="18"/>
        </w:rPr>
        <w:t xml:space="preserve">making it difficult to take phone bookings. If </w:t>
      </w:r>
      <w:r w:rsidRPr="002F2605">
        <w:rPr>
          <w:rFonts w:ascii="Gotham Book" w:hAnsi="Gotham Book"/>
          <w:sz w:val="18"/>
          <w:szCs w:val="18"/>
        </w:rPr>
        <w:t xml:space="preserve">you would like to use a voucher to make </w:t>
      </w:r>
      <w:proofErr w:type="gramStart"/>
      <w:r w:rsidRPr="002F2605">
        <w:rPr>
          <w:rFonts w:ascii="Gotham Book" w:hAnsi="Gotham Book"/>
          <w:sz w:val="18"/>
          <w:szCs w:val="18"/>
        </w:rPr>
        <w:t>payment</w:t>
      </w:r>
      <w:proofErr w:type="gramEnd"/>
      <w:r w:rsidRPr="002F2605">
        <w:rPr>
          <w:rFonts w:ascii="Gotham Book" w:hAnsi="Gotham Book"/>
          <w:sz w:val="18"/>
          <w:szCs w:val="18"/>
        </w:rPr>
        <w:t xml:space="preserve"> please call us on 01872 240567</w:t>
      </w:r>
      <w:r>
        <w:rPr>
          <w:rFonts w:ascii="Gotham Book" w:hAnsi="Gotham Book"/>
          <w:sz w:val="18"/>
          <w:szCs w:val="18"/>
        </w:rPr>
        <w:t xml:space="preserve"> or pop in</w:t>
      </w:r>
      <w:r w:rsidRPr="002F2605">
        <w:rPr>
          <w:rFonts w:ascii="Gotham Book" w:hAnsi="Gotham Book"/>
          <w:sz w:val="18"/>
          <w:szCs w:val="18"/>
        </w:rPr>
        <w:t xml:space="preserve">. Once a </w:t>
      </w:r>
      <w:r w:rsidRPr="002F2605">
        <w:rPr>
          <w:rFonts w:ascii="Gotham Book" w:hAnsi="Gotham Book"/>
          <w:sz w:val="18"/>
          <w:szCs w:val="18"/>
        </w:rPr>
        <w:lastRenderedPageBreak/>
        <w:t>workshop has been booked you will receive a confirmation email and then a reminder email 1 week ahead of the date with a pre-order form</w:t>
      </w:r>
      <w:r>
        <w:rPr>
          <w:rFonts w:ascii="Gotham Book" w:hAnsi="Gotham Book"/>
          <w:sz w:val="18"/>
          <w:szCs w:val="18"/>
        </w:rPr>
        <w:t xml:space="preserve"> for food and drink.</w:t>
      </w:r>
    </w:p>
    <w:p w14:paraId="2628E052" w14:textId="77777777" w:rsidR="00BD29B8" w:rsidRDefault="00BD29B8" w:rsidP="00BD29B8">
      <w:pPr>
        <w:spacing w:line="276" w:lineRule="auto"/>
        <w:rPr>
          <w:rFonts w:ascii="Gotham Book" w:hAnsi="Gotham Book"/>
          <w:sz w:val="18"/>
          <w:szCs w:val="18"/>
        </w:rPr>
      </w:pPr>
    </w:p>
    <w:p w14:paraId="59CB2CED" w14:textId="77777777" w:rsidR="00BD29B8" w:rsidRDefault="00BD29B8" w:rsidP="00BD29B8">
      <w:pPr>
        <w:spacing w:line="276" w:lineRule="auto"/>
        <w:rPr>
          <w:rFonts w:ascii="Gotham Book" w:hAnsi="Gotham Book"/>
          <w:sz w:val="18"/>
          <w:szCs w:val="18"/>
        </w:rPr>
      </w:pPr>
    </w:p>
    <w:p w14:paraId="62877549" w14:textId="77777777" w:rsidR="00BD29B8" w:rsidRPr="002F2605" w:rsidRDefault="00BD29B8" w:rsidP="00BD29B8">
      <w:pPr>
        <w:spacing w:line="276" w:lineRule="auto"/>
        <w:rPr>
          <w:rFonts w:ascii="Gotham Book" w:hAnsi="Gotham Book"/>
          <w:sz w:val="18"/>
          <w:szCs w:val="18"/>
        </w:rPr>
      </w:pPr>
      <w:r w:rsidRPr="002F2605">
        <w:rPr>
          <w:rFonts w:ascii="Gotham Book" w:hAnsi="Gotham Book"/>
          <w:sz w:val="18"/>
          <w:szCs w:val="18"/>
          <w:u w:val="single"/>
        </w:rPr>
        <w:t>FAQs</w:t>
      </w:r>
    </w:p>
    <w:p w14:paraId="01AB4EA9" w14:textId="77777777" w:rsidR="00BD29B8" w:rsidRPr="00E84A02" w:rsidRDefault="00BD29B8" w:rsidP="00BD29B8">
      <w:pPr>
        <w:spacing w:line="276" w:lineRule="auto"/>
        <w:rPr>
          <w:rFonts w:ascii="Gotham Book" w:hAnsi="Gotham Book"/>
          <w:b/>
          <w:bCs/>
          <w:sz w:val="18"/>
          <w:szCs w:val="18"/>
        </w:rPr>
      </w:pPr>
      <w:r w:rsidRPr="00E84A02">
        <w:rPr>
          <w:rFonts w:ascii="Gotham Book" w:hAnsi="Gotham Book"/>
          <w:b/>
          <w:bCs/>
          <w:sz w:val="18"/>
          <w:szCs w:val="18"/>
        </w:rPr>
        <w:t>I don’t have a table easel; can I borrow one?</w:t>
      </w:r>
    </w:p>
    <w:p w14:paraId="23F55468" w14:textId="77777777" w:rsidR="00BD29B8" w:rsidRPr="002F2605" w:rsidRDefault="00BD29B8" w:rsidP="00BD29B8">
      <w:pPr>
        <w:spacing w:line="276" w:lineRule="auto"/>
        <w:rPr>
          <w:rFonts w:ascii="Gotham Book" w:hAnsi="Gotham Book"/>
          <w:sz w:val="18"/>
          <w:szCs w:val="18"/>
        </w:rPr>
      </w:pPr>
      <w:r w:rsidRPr="002F2605">
        <w:rPr>
          <w:rFonts w:ascii="Gotham Book" w:hAnsi="Gotham Book"/>
          <w:sz w:val="18"/>
          <w:szCs w:val="18"/>
        </w:rPr>
        <w:t>We have a limited number of easels available to borrow. Please check the materials list and ask to reserve an easel at time of booking</w:t>
      </w:r>
      <w:r>
        <w:rPr>
          <w:rFonts w:ascii="Gotham Book" w:hAnsi="Gotham Book"/>
          <w:sz w:val="18"/>
          <w:szCs w:val="18"/>
        </w:rPr>
        <w:t>,</w:t>
      </w:r>
      <w:r w:rsidRPr="002F2605">
        <w:rPr>
          <w:rFonts w:ascii="Gotham Book" w:hAnsi="Gotham Book"/>
          <w:sz w:val="18"/>
          <w:szCs w:val="18"/>
        </w:rPr>
        <w:t xml:space="preserve"> </w:t>
      </w:r>
      <w:r>
        <w:rPr>
          <w:rFonts w:ascii="Gotham Book" w:hAnsi="Gotham Book"/>
          <w:sz w:val="18"/>
          <w:szCs w:val="18"/>
        </w:rPr>
        <w:t>without a reservation</w:t>
      </w:r>
      <w:r w:rsidRPr="002F2605">
        <w:rPr>
          <w:rFonts w:ascii="Gotham Book" w:hAnsi="Gotham Book"/>
          <w:sz w:val="18"/>
          <w:szCs w:val="18"/>
        </w:rPr>
        <w:t xml:space="preserve"> we may not be able to provide one on the day.</w:t>
      </w:r>
    </w:p>
    <w:p w14:paraId="15B3D74D" w14:textId="77777777" w:rsidR="00BD29B8" w:rsidRPr="00E84A02" w:rsidRDefault="00BD29B8" w:rsidP="00BD29B8">
      <w:pPr>
        <w:spacing w:line="276" w:lineRule="auto"/>
        <w:rPr>
          <w:rFonts w:ascii="Gotham Book" w:hAnsi="Gotham Book"/>
          <w:b/>
          <w:bCs/>
          <w:sz w:val="18"/>
          <w:szCs w:val="18"/>
        </w:rPr>
      </w:pPr>
      <w:r w:rsidRPr="00E84A02">
        <w:rPr>
          <w:rFonts w:ascii="Gotham Book" w:hAnsi="Gotham Book"/>
          <w:b/>
          <w:bCs/>
          <w:sz w:val="18"/>
          <w:szCs w:val="18"/>
        </w:rPr>
        <w:t>Do I get 10% off any items in the shop?</w:t>
      </w:r>
    </w:p>
    <w:p w14:paraId="2F577453" w14:textId="77777777" w:rsidR="00BD29B8" w:rsidRPr="002F2605" w:rsidRDefault="00BD29B8" w:rsidP="00BD29B8">
      <w:pPr>
        <w:spacing w:line="276" w:lineRule="auto"/>
        <w:rPr>
          <w:rFonts w:ascii="Gotham Book" w:hAnsi="Gotham Book"/>
          <w:sz w:val="18"/>
          <w:szCs w:val="18"/>
        </w:rPr>
      </w:pPr>
      <w:r w:rsidRPr="002F2605">
        <w:rPr>
          <w:rFonts w:ascii="Gotham Book" w:hAnsi="Gotham Book"/>
          <w:sz w:val="18"/>
          <w:szCs w:val="18"/>
        </w:rPr>
        <w:t xml:space="preserve">Receive 10% off art supplies specifically for the course, prior to the workshop and 10% off all shop items (including </w:t>
      </w:r>
      <w:proofErr w:type="gramStart"/>
      <w:r w:rsidRPr="002F2605">
        <w:rPr>
          <w:rFonts w:ascii="Gotham Book" w:hAnsi="Gotham Book"/>
          <w:sz w:val="18"/>
          <w:szCs w:val="18"/>
        </w:rPr>
        <w:t>gifts  &amp;</w:t>
      </w:r>
      <w:proofErr w:type="gramEnd"/>
      <w:r w:rsidRPr="002F2605">
        <w:rPr>
          <w:rFonts w:ascii="Gotham Book" w:hAnsi="Gotham Book"/>
          <w:sz w:val="18"/>
          <w:szCs w:val="18"/>
        </w:rPr>
        <w:t xml:space="preserve"> books) on the day of.</w:t>
      </w:r>
    </w:p>
    <w:p w14:paraId="49165557" w14:textId="77777777" w:rsidR="00BD29B8" w:rsidRPr="00E84A02" w:rsidRDefault="00BD29B8" w:rsidP="00BD29B8">
      <w:pPr>
        <w:spacing w:line="276" w:lineRule="auto"/>
        <w:rPr>
          <w:rFonts w:ascii="Gotham Book" w:hAnsi="Gotham Book"/>
          <w:b/>
          <w:bCs/>
          <w:sz w:val="18"/>
          <w:szCs w:val="18"/>
        </w:rPr>
      </w:pPr>
      <w:r w:rsidRPr="00E84A02">
        <w:rPr>
          <w:rFonts w:ascii="Gotham Book" w:hAnsi="Gotham Book"/>
          <w:b/>
          <w:bCs/>
          <w:sz w:val="18"/>
          <w:szCs w:val="18"/>
        </w:rPr>
        <w:t xml:space="preserve">What if I don’t have the exact colours </w:t>
      </w:r>
      <w:r>
        <w:rPr>
          <w:rFonts w:ascii="Gotham Book" w:hAnsi="Gotham Book"/>
          <w:b/>
          <w:bCs/>
          <w:sz w:val="18"/>
          <w:szCs w:val="18"/>
        </w:rPr>
        <w:t xml:space="preserve">or size of paper stated </w:t>
      </w:r>
      <w:r w:rsidRPr="00E84A02">
        <w:rPr>
          <w:rFonts w:ascii="Gotham Book" w:hAnsi="Gotham Book"/>
          <w:b/>
          <w:bCs/>
          <w:sz w:val="18"/>
          <w:szCs w:val="18"/>
        </w:rPr>
        <w:t>on the materials list?</w:t>
      </w:r>
    </w:p>
    <w:p w14:paraId="78D4C57E" w14:textId="77777777" w:rsidR="00BD29B8" w:rsidRPr="002F2605" w:rsidRDefault="00BD29B8" w:rsidP="00BD29B8">
      <w:pPr>
        <w:spacing w:line="276" w:lineRule="auto"/>
        <w:rPr>
          <w:rFonts w:ascii="Gotham Book" w:hAnsi="Gotham Book"/>
          <w:sz w:val="18"/>
          <w:szCs w:val="18"/>
        </w:rPr>
      </w:pPr>
      <w:r w:rsidRPr="002F2605">
        <w:rPr>
          <w:rFonts w:ascii="Gotham Book" w:hAnsi="Gotham Book"/>
          <w:sz w:val="18"/>
          <w:szCs w:val="18"/>
        </w:rPr>
        <w:t xml:space="preserve">It is not always essential to have the exact </w:t>
      </w:r>
      <w:r>
        <w:rPr>
          <w:rFonts w:ascii="Gotham Book" w:hAnsi="Gotham Book"/>
          <w:sz w:val="18"/>
          <w:szCs w:val="18"/>
        </w:rPr>
        <w:t>colours or sizes. If it is an exact requirement this will be stated clearly. Please get in touch if we can help advise on materials available in the shop.</w:t>
      </w:r>
    </w:p>
    <w:p w14:paraId="15A95947" w14:textId="77777777" w:rsidR="00BD29B8" w:rsidRPr="00E84A02" w:rsidRDefault="00BD29B8" w:rsidP="00BD29B8">
      <w:pPr>
        <w:spacing w:line="276" w:lineRule="auto"/>
        <w:rPr>
          <w:rFonts w:ascii="Gotham Book" w:hAnsi="Gotham Book"/>
          <w:b/>
          <w:bCs/>
          <w:sz w:val="18"/>
          <w:szCs w:val="18"/>
        </w:rPr>
      </w:pPr>
      <w:r w:rsidRPr="00E84A02">
        <w:rPr>
          <w:rFonts w:ascii="Gotham Book" w:hAnsi="Gotham Book"/>
          <w:b/>
          <w:bCs/>
          <w:sz w:val="18"/>
          <w:szCs w:val="18"/>
        </w:rPr>
        <w:t>Do I need to prepare anything in advance?</w:t>
      </w:r>
    </w:p>
    <w:p w14:paraId="1CD2BEDA" w14:textId="09328308" w:rsidR="00BD29B8" w:rsidRDefault="00BD29B8" w:rsidP="00BD29B8">
      <w:pPr>
        <w:spacing w:line="276" w:lineRule="auto"/>
        <w:rPr>
          <w:rFonts w:ascii="Gotham Book" w:hAnsi="Gotham Book"/>
          <w:sz w:val="18"/>
          <w:szCs w:val="18"/>
        </w:rPr>
      </w:pPr>
      <w:r w:rsidRPr="002F2605">
        <w:rPr>
          <w:rFonts w:ascii="Gotham Book" w:hAnsi="Gotham Book"/>
          <w:sz w:val="18"/>
          <w:szCs w:val="18"/>
        </w:rPr>
        <w:t>Some workshops ask you to come along with imagery as inspiration and sometimes even a preliminary sketch is required. Please check the materials list an email us if you are unsure.</w:t>
      </w:r>
    </w:p>
    <w:p w14:paraId="71D98A31" w14:textId="77777777" w:rsidR="00BD29B8" w:rsidRDefault="00BD29B8" w:rsidP="00BD29B8">
      <w:pPr>
        <w:spacing w:line="276" w:lineRule="auto"/>
        <w:rPr>
          <w:rFonts w:ascii="Gotham Book" w:hAnsi="Gotham Book"/>
          <w:sz w:val="18"/>
          <w:szCs w:val="18"/>
        </w:rPr>
      </w:pPr>
    </w:p>
    <w:p w14:paraId="5BF084AA" w14:textId="77777777" w:rsidR="00BD29B8" w:rsidRPr="002F2605" w:rsidRDefault="00BD29B8" w:rsidP="00BD29B8">
      <w:pPr>
        <w:spacing w:line="276" w:lineRule="auto"/>
        <w:rPr>
          <w:rFonts w:ascii="Gotham Book" w:hAnsi="Gotham Book"/>
          <w:sz w:val="18"/>
          <w:szCs w:val="18"/>
        </w:rPr>
      </w:pPr>
    </w:p>
    <w:p w14:paraId="351E54EF" w14:textId="77777777" w:rsidR="00BD29B8" w:rsidRPr="002F2605" w:rsidRDefault="00BD29B8" w:rsidP="00BD29B8">
      <w:pPr>
        <w:spacing w:line="276" w:lineRule="auto"/>
        <w:rPr>
          <w:rFonts w:ascii="Gotham Book" w:hAnsi="Gotham Book"/>
          <w:color w:val="FF0000"/>
          <w:sz w:val="18"/>
          <w:szCs w:val="18"/>
          <w:u w:val="single"/>
        </w:rPr>
      </w:pPr>
      <w:r w:rsidRPr="002F2605">
        <w:rPr>
          <w:rFonts w:ascii="Gotham Book" w:hAnsi="Gotham Book"/>
          <w:color w:val="FF0000"/>
          <w:sz w:val="18"/>
          <w:szCs w:val="18"/>
          <w:u w:val="single"/>
        </w:rPr>
        <w:t>Cancellation Policy</w:t>
      </w:r>
    </w:p>
    <w:p w14:paraId="67AD333B" w14:textId="41977429" w:rsidR="00BD29B8" w:rsidRDefault="00BD29B8" w:rsidP="00BD29B8">
      <w:pPr>
        <w:spacing w:line="276" w:lineRule="auto"/>
        <w:rPr>
          <w:rFonts w:ascii="Gotham Book" w:hAnsi="Gotham Book"/>
          <w:color w:val="FF0000"/>
          <w:sz w:val="18"/>
          <w:szCs w:val="18"/>
        </w:rPr>
      </w:pPr>
      <w:r w:rsidRPr="002F2605">
        <w:rPr>
          <w:rFonts w:ascii="Gotham Book" w:hAnsi="Gotham Book"/>
          <w:color w:val="FF0000"/>
          <w:sz w:val="18"/>
          <w:szCs w:val="18"/>
        </w:rPr>
        <w:t>We are unable to offer a refund for any reason, unless we can fill the space. Please go to the terms and conditions page of our website to review the full policy.</w:t>
      </w:r>
    </w:p>
    <w:p w14:paraId="6A501432" w14:textId="77777777" w:rsidR="00BD29B8" w:rsidRDefault="00BD29B8" w:rsidP="00BD29B8">
      <w:pPr>
        <w:spacing w:line="276" w:lineRule="auto"/>
        <w:rPr>
          <w:rFonts w:ascii="Gotham Book" w:hAnsi="Gotham Book"/>
          <w:color w:val="FF0000"/>
          <w:sz w:val="18"/>
          <w:szCs w:val="18"/>
        </w:rPr>
      </w:pPr>
    </w:p>
    <w:p w14:paraId="7A93598A" w14:textId="77777777" w:rsidR="00BD29B8" w:rsidRPr="00A92299" w:rsidRDefault="00BD29B8" w:rsidP="00BD29B8">
      <w:pPr>
        <w:rPr>
          <w:rFonts w:ascii="Gotham Book" w:hAnsi="Gotham Book"/>
          <w:color w:val="FF0000"/>
          <w:sz w:val="18"/>
          <w:szCs w:val="18"/>
        </w:rPr>
      </w:pPr>
      <w:r>
        <w:rPr>
          <w:rFonts w:ascii="Gotham Book" w:hAnsi="Gotham Book" w:cs="Gotham"/>
          <w:noProof/>
          <w:color w:val="000000" w:themeColor="text1"/>
          <w:sz w:val="18"/>
          <w:szCs w:val="18"/>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4384" behindDoc="1" locked="0" layoutInCell="1" allowOverlap="1" wp14:anchorId="15F598F9" wp14:editId="09FA56D6">
            <wp:simplePos x="0" y="0"/>
            <wp:positionH relativeFrom="margin">
              <wp:posOffset>5715</wp:posOffset>
            </wp:positionH>
            <wp:positionV relativeFrom="paragraph">
              <wp:posOffset>84978</wp:posOffset>
            </wp:positionV>
            <wp:extent cx="902970" cy="902970"/>
            <wp:effectExtent l="0" t="0" r="0" b="0"/>
            <wp:wrapTight wrapText="bothSides">
              <wp:wrapPolygon edited="0">
                <wp:start x="0" y="0"/>
                <wp:lineTo x="0" y="20962"/>
                <wp:lineTo x="20962" y="20962"/>
                <wp:lineTo x="209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EEDAF" w14:textId="77777777" w:rsidR="00BD29B8" w:rsidRPr="00973945" w:rsidRDefault="00BD29B8" w:rsidP="00BD29B8">
      <w:pPr>
        <w:pStyle w:val="BasicParagraph"/>
        <w:suppressAutoHyphens/>
        <w:spacing w:after="57"/>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973945">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The Truro Arts team</w:t>
      </w:r>
    </w:p>
    <w:p w14:paraId="60511170" w14:textId="77777777" w:rsidR="00BD29B8" w:rsidRPr="00973945" w:rsidRDefault="00BD29B8" w:rsidP="00BD29B8">
      <w:pPr>
        <w:pStyle w:val="BasicParagraph"/>
        <w:suppressAutoHyphens/>
        <w:spacing w:after="57"/>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hyperlink r:id="rId7" w:history="1">
        <w:r w:rsidRPr="00364FEA">
          <w:rPr>
            <w:rStyle w:val="Hyperlink"/>
            <w:rFonts w:ascii="Gotham Book" w:hAnsi="Gotham Book" w:cs="Gotham"/>
            <w:b/>
            <w:bCs/>
            <w:sz w:val="20"/>
            <w:szCs w:val="20"/>
            <w14:textOutline w14:w="0" w14:cap="flat" w14:cmpd="sng" w14:algn="ctr">
              <w14:noFill/>
              <w14:prstDash w14:val="solid"/>
              <w14:round/>
            </w14:textOutline>
            <w14:props3d w14:extrusionH="57150" w14:contourW="0" w14:prstMaterial="softEdge">
              <w14:bevelT w14:w="25400" w14:h="38100" w14:prst="circle"/>
            </w14:props3d>
          </w:rPr>
          <w:t>www.truroartscompany.co.uk</w:t>
        </w:r>
      </w:hyperlink>
      <w:r w:rsidRPr="00973945">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 </w:t>
      </w:r>
      <w:hyperlink r:id="rId8" w:history="1">
        <w:r w:rsidRPr="00973945">
          <w:rPr>
            <w:rStyle w:val="Hyperlink"/>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workshops@truroartscompany.co.uk</w:t>
        </w:r>
      </w:hyperlink>
    </w:p>
    <w:p w14:paraId="2116DEBE" w14:textId="1D23B10F" w:rsidR="00BD29B8" w:rsidRDefault="00BD29B8" w:rsidP="00BD29B8">
      <w:pPr>
        <w:pStyle w:val="BasicParagraph"/>
        <w:suppressAutoHyphens/>
        <w:spacing w:after="57"/>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973945">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01872 240567 || 26 River St, Truro, TR1 2SJ</w:t>
      </w:r>
    </w:p>
    <w:p w14:paraId="7D4C5FB1" w14:textId="760001EF" w:rsidR="00BD29B8" w:rsidRDefault="00BD29B8" w:rsidP="00BD29B8">
      <w:pPr>
        <w:pStyle w:val="BasicParagraph"/>
        <w:suppressAutoHyphens/>
        <w:spacing w:after="57"/>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795718BE" w14:textId="77777777" w:rsidR="00BD29B8" w:rsidRPr="00973945" w:rsidRDefault="00BD29B8" w:rsidP="00BD29B8">
      <w:pPr>
        <w:pStyle w:val="BasicParagraph"/>
        <w:suppressAutoHyphens/>
        <w:spacing w:after="57"/>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1EF6614E" w14:textId="1D5D3905" w:rsidR="00BD29B8" w:rsidRPr="00BD29B8" w:rsidRDefault="00BD29B8" w:rsidP="00BD29B8">
      <w:pPr>
        <w:pStyle w:val="BasicParagraph"/>
        <w:suppressAutoHyphens/>
        <w:spacing w:after="57"/>
        <w:rPr>
          <w:rStyle w:val="Strong"/>
          <w:rFonts w:ascii="Gotham Book" w:hAnsi="Gotham Book" w:cs="Gotham"/>
          <w:b w:val="0"/>
          <w:bCs w:val="0"/>
          <w:color w:val="FF0000"/>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2F2605">
        <w:rPr>
          <w:rFonts w:ascii="Gotham Book" w:hAnsi="Gotham Book" w:cs="Gotham"/>
          <w:noProof/>
          <w:color w:val="FF0000"/>
          <w:sz w:val="18"/>
          <w:szCs w:val="18"/>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3360" behindDoc="1" locked="0" layoutInCell="1" allowOverlap="1" wp14:anchorId="63E20311" wp14:editId="709C8D46">
            <wp:simplePos x="0" y="0"/>
            <wp:positionH relativeFrom="margin">
              <wp:align>left</wp:align>
            </wp:positionH>
            <wp:positionV relativeFrom="paragraph">
              <wp:posOffset>251587</wp:posOffset>
            </wp:positionV>
            <wp:extent cx="5541645" cy="3613785"/>
            <wp:effectExtent l="0" t="0" r="1905" b="5715"/>
            <wp:wrapTight wrapText="bothSides">
              <wp:wrapPolygon edited="0">
                <wp:start x="0" y="0"/>
                <wp:lineTo x="0" y="21520"/>
                <wp:lineTo x="21533" y="21520"/>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645" cy="36137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D29B8" w:rsidRPr="00BD29B8" w:rsidSect="00BD29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tham Light">
    <w:panose1 w:val="00000000000000000000"/>
    <w:charset w:val="00"/>
    <w:family w:val="modern"/>
    <w:notTrueType/>
    <w:pitch w:val="variable"/>
    <w:sig w:usb0="A10000FF" w:usb1="40000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nlo">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otham">
    <w:panose1 w:val="02000804040000090004"/>
    <w:charset w:val="00"/>
    <w:family w:val="auto"/>
    <w:pitch w:val="variable"/>
    <w:sig w:usb0="A00000AF" w:usb1="50000048" w:usb2="00000000" w:usb3="00000000" w:csb0="0000011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92C"/>
    <w:multiLevelType w:val="hybridMultilevel"/>
    <w:tmpl w:val="D368DE28"/>
    <w:lvl w:ilvl="0" w:tplc="D07A5620">
      <w:numFmt w:val="bullet"/>
      <w:lvlText w:val="-"/>
      <w:lvlJc w:val="left"/>
      <w:pPr>
        <w:ind w:left="720" w:hanging="360"/>
      </w:pPr>
      <w:rPr>
        <w:rFonts w:ascii="Gotham Light" w:eastAsia="Arial Unicode MS" w:hAnsi="Gotham Light"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B1396"/>
    <w:multiLevelType w:val="hybridMultilevel"/>
    <w:tmpl w:val="2B26ABDA"/>
    <w:lvl w:ilvl="0" w:tplc="6826D01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1" w:tplc="307A351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8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2" w:tplc="007843F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0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3" w:tplc="5FBC4C7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2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4" w:tplc="909664C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39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5" w:tplc="967EFF0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5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6" w:tplc="4FA047CC">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7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7" w:tplc="B57ABA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9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8" w:tplc="E3B4EFF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1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C94613"/>
    <w:multiLevelType w:val="hybridMultilevel"/>
    <w:tmpl w:val="35B8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90870"/>
    <w:multiLevelType w:val="hybridMultilevel"/>
    <w:tmpl w:val="D99A871C"/>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F24"/>
    <w:multiLevelType w:val="hybridMultilevel"/>
    <w:tmpl w:val="019ACBF2"/>
    <w:lvl w:ilvl="0" w:tplc="89806714">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6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1" w:tplc="F284540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8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2" w:tplc="AA5657D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0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3" w:tplc="1F963790">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2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4" w:tplc="0FD84CF0">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39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5" w:tplc="02720C66">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5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6" w:tplc="E1006684">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7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7" w:tplc="46E40234">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9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8" w:tplc="F3A8F74A">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21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5952299"/>
    <w:multiLevelType w:val="hybridMultilevel"/>
    <w:tmpl w:val="9CE8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86FC2"/>
    <w:multiLevelType w:val="hybridMultilevel"/>
    <w:tmpl w:val="66D8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0259E"/>
    <w:multiLevelType w:val="hybridMultilevel"/>
    <w:tmpl w:val="9E800170"/>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436FC"/>
    <w:multiLevelType w:val="hybridMultilevel"/>
    <w:tmpl w:val="5CB03230"/>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BE6468"/>
    <w:multiLevelType w:val="hybridMultilevel"/>
    <w:tmpl w:val="4A52A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C6780"/>
    <w:multiLevelType w:val="hybridMultilevel"/>
    <w:tmpl w:val="D0C83106"/>
    <w:lvl w:ilvl="0" w:tplc="F2AA216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72" w:hanging="672"/>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07A351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8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2" w:tplc="007843F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0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3" w:tplc="5FBC4C7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2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4" w:tplc="909664C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39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5" w:tplc="967EFF0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5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6" w:tplc="4FA047CC">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7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7" w:tplc="B57ABA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9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8" w:tplc="E3B4EFF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1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8F32A65"/>
    <w:multiLevelType w:val="hybridMultilevel"/>
    <w:tmpl w:val="1E08825E"/>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639C1"/>
    <w:multiLevelType w:val="hybridMultilevel"/>
    <w:tmpl w:val="D390DB26"/>
    <w:lvl w:ilvl="0" w:tplc="F2AA216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B8299D"/>
    <w:multiLevelType w:val="multilevel"/>
    <w:tmpl w:val="2758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5641E0"/>
    <w:multiLevelType w:val="hybridMultilevel"/>
    <w:tmpl w:val="E02A44B2"/>
    <w:lvl w:ilvl="0" w:tplc="F2AA216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2201FE1"/>
    <w:multiLevelType w:val="hybridMultilevel"/>
    <w:tmpl w:val="884C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D62EF"/>
    <w:multiLevelType w:val="hybridMultilevel"/>
    <w:tmpl w:val="DC02F3D2"/>
    <w:lvl w:ilvl="0" w:tplc="04F453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A353A"/>
    <w:multiLevelType w:val="hybridMultilevel"/>
    <w:tmpl w:val="5706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D4ED6"/>
    <w:multiLevelType w:val="hybridMultilevel"/>
    <w:tmpl w:val="3A227D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9275D8B"/>
    <w:multiLevelType w:val="hybridMultilevel"/>
    <w:tmpl w:val="BF48A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6D7B03"/>
    <w:multiLevelType w:val="hybridMultilevel"/>
    <w:tmpl w:val="0904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97428"/>
    <w:multiLevelType w:val="hybridMultilevel"/>
    <w:tmpl w:val="C6BA435C"/>
    <w:lvl w:ilvl="0" w:tplc="F2AA216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672" w:hanging="672"/>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284540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8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2" w:tplc="AA5657D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0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3" w:tplc="1F963790">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2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4" w:tplc="0FD84CF0">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39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5" w:tplc="02720C66">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5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6" w:tplc="E1006684">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7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7" w:tplc="46E40234">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9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8" w:tplc="F3A8F74A">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21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3526B4D"/>
    <w:multiLevelType w:val="hybridMultilevel"/>
    <w:tmpl w:val="7F0E9E4E"/>
    <w:lvl w:ilvl="0" w:tplc="9A5E7ADE">
      <w:numFmt w:val="bullet"/>
      <w:lvlText w:val="-"/>
      <w:lvlJc w:val="left"/>
      <w:pPr>
        <w:ind w:left="720" w:hanging="360"/>
      </w:pPr>
      <w:rPr>
        <w:rFonts w:ascii="Gotham Light" w:eastAsiaTheme="minorHAnsi" w:hAnsi="Gotham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B506E5"/>
    <w:multiLevelType w:val="hybridMultilevel"/>
    <w:tmpl w:val="782C8EFA"/>
    <w:lvl w:ilvl="0" w:tplc="D07A5620">
      <w:numFmt w:val="bullet"/>
      <w:lvlText w:val="-"/>
      <w:lvlJc w:val="left"/>
      <w:pPr>
        <w:ind w:left="720" w:hanging="360"/>
      </w:pPr>
      <w:rPr>
        <w:rFonts w:ascii="Gotham Light" w:eastAsia="Arial Unicode MS" w:hAnsi="Gotham Light"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6E4B51"/>
    <w:multiLevelType w:val="hybridMultilevel"/>
    <w:tmpl w:val="5406C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C77482F"/>
    <w:multiLevelType w:val="hybridMultilevel"/>
    <w:tmpl w:val="EC54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3C470C"/>
    <w:multiLevelType w:val="hybridMultilevel"/>
    <w:tmpl w:val="CA76B9BE"/>
    <w:lvl w:ilvl="0" w:tplc="0809000F">
      <w:start w:val="1"/>
      <w:numFmt w:val="decimal"/>
      <w:lvlText w:val="%1."/>
      <w:lvlJc w:val="left"/>
      <w:pPr>
        <w:ind w:left="1280" w:hanging="360"/>
      </w:p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27" w15:restartNumberingAfterBreak="0">
    <w:nsid w:val="4DB304BC"/>
    <w:multiLevelType w:val="hybridMultilevel"/>
    <w:tmpl w:val="9EA81C2C"/>
    <w:lvl w:ilvl="0" w:tplc="F2AA216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1A86D73"/>
    <w:multiLevelType w:val="hybridMultilevel"/>
    <w:tmpl w:val="2EFCDCF8"/>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3319B0"/>
    <w:multiLevelType w:val="hybridMultilevel"/>
    <w:tmpl w:val="58FA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A416A"/>
    <w:multiLevelType w:val="hybridMultilevel"/>
    <w:tmpl w:val="65FAB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C0D270B"/>
    <w:multiLevelType w:val="hybridMultilevel"/>
    <w:tmpl w:val="1676EE7A"/>
    <w:lvl w:ilvl="0" w:tplc="F2AA216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672" w:hanging="672"/>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284540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8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2" w:tplc="AA5657D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0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3" w:tplc="1F963790">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2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4" w:tplc="0FD84CF0">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39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5" w:tplc="02720C66">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57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6" w:tplc="E1006684">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75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7" w:tplc="46E40234">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93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lvl w:ilvl="8" w:tplc="F3A8F74A">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2112" w:hanging="672"/>
      </w:pPr>
      <w:rPr>
        <w:rFonts w:ascii="Menlo" w:eastAsia="Menlo" w:hAnsi="Menlo" w:cs="Menlo"/>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E5E0242"/>
    <w:multiLevelType w:val="hybridMultilevel"/>
    <w:tmpl w:val="A7AC11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6A432A"/>
    <w:multiLevelType w:val="hybridMultilevel"/>
    <w:tmpl w:val="D504B08E"/>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AA7ABD"/>
    <w:multiLevelType w:val="hybridMultilevel"/>
    <w:tmpl w:val="F4CAAE40"/>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9022BD"/>
    <w:multiLevelType w:val="hybridMultilevel"/>
    <w:tmpl w:val="DD7A1F76"/>
    <w:lvl w:ilvl="0" w:tplc="F2AA216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4B6125"/>
    <w:multiLevelType w:val="multilevel"/>
    <w:tmpl w:val="04C2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5F54AC"/>
    <w:multiLevelType w:val="hybridMultilevel"/>
    <w:tmpl w:val="3DB4A96A"/>
    <w:lvl w:ilvl="0" w:tplc="F2AA2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194AD6"/>
    <w:multiLevelType w:val="hybridMultilevel"/>
    <w:tmpl w:val="1E783860"/>
    <w:lvl w:ilvl="0" w:tplc="80B2D1B8">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8F69DE"/>
    <w:multiLevelType w:val="hybridMultilevel"/>
    <w:tmpl w:val="6038D9E8"/>
    <w:lvl w:ilvl="0" w:tplc="80CCB042">
      <w:numFmt w:val="bullet"/>
      <w:lvlText w:val="-"/>
      <w:lvlJc w:val="left"/>
      <w:pPr>
        <w:ind w:left="456" w:hanging="360"/>
      </w:pPr>
      <w:rPr>
        <w:rFonts w:ascii="Calibri" w:eastAsiaTheme="minorHAnsi" w:hAnsi="Calibri" w:cs="Calibri" w:hint="default"/>
        <w:b/>
      </w:rPr>
    </w:lvl>
    <w:lvl w:ilvl="1" w:tplc="08090003" w:tentative="1">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40" w15:restartNumberingAfterBreak="0">
    <w:nsid w:val="74AF3FF6"/>
    <w:multiLevelType w:val="multilevel"/>
    <w:tmpl w:val="2758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2B172F"/>
    <w:multiLevelType w:val="hybridMultilevel"/>
    <w:tmpl w:val="58507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6710F91"/>
    <w:multiLevelType w:val="hybridMultilevel"/>
    <w:tmpl w:val="C5D8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17"/>
  </w:num>
  <w:num w:numId="4">
    <w:abstractNumId w:val="22"/>
  </w:num>
  <w:num w:numId="5">
    <w:abstractNumId w:val="25"/>
  </w:num>
  <w:num w:numId="6">
    <w:abstractNumId w:val="38"/>
  </w:num>
  <w:num w:numId="7">
    <w:abstractNumId w:val="41"/>
  </w:num>
  <w:num w:numId="8">
    <w:abstractNumId w:val="15"/>
  </w:num>
  <w:num w:numId="9">
    <w:abstractNumId w:val="32"/>
  </w:num>
  <w:num w:numId="10">
    <w:abstractNumId w:val="0"/>
  </w:num>
  <w:num w:numId="11">
    <w:abstractNumId w:val="16"/>
  </w:num>
  <w:num w:numId="12">
    <w:abstractNumId w:val="39"/>
  </w:num>
  <w:num w:numId="13">
    <w:abstractNumId w:val="6"/>
  </w:num>
  <w:num w:numId="14">
    <w:abstractNumId w:val="36"/>
  </w:num>
  <w:num w:numId="15">
    <w:abstractNumId w:val="40"/>
  </w:num>
  <w:num w:numId="16">
    <w:abstractNumId w:val="13"/>
  </w:num>
  <w:num w:numId="17">
    <w:abstractNumId w:val="24"/>
  </w:num>
  <w:num w:numId="18">
    <w:abstractNumId w:val="18"/>
  </w:num>
  <w:num w:numId="19">
    <w:abstractNumId w:val="9"/>
  </w:num>
  <w:num w:numId="20">
    <w:abstractNumId w:val="12"/>
  </w:num>
  <w:num w:numId="21">
    <w:abstractNumId w:val="27"/>
  </w:num>
  <w:num w:numId="22">
    <w:abstractNumId w:val="7"/>
  </w:num>
  <w:num w:numId="23">
    <w:abstractNumId w:val="37"/>
  </w:num>
  <w:num w:numId="24">
    <w:abstractNumId w:val="34"/>
  </w:num>
  <w:num w:numId="25">
    <w:abstractNumId w:val="11"/>
  </w:num>
  <w:num w:numId="26">
    <w:abstractNumId w:val="33"/>
  </w:num>
  <w:num w:numId="27">
    <w:abstractNumId w:val="1"/>
  </w:num>
  <w:num w:numId="28">
    <w:abstractNumId w:val="1"/>
    <w:lvlOverride w:ilvl="0">
      <w:lvl w:ilvl="0" w:tplc="6826D01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6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07A351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7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07843F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92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FBC4C7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1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09664C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28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67EFF0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46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FA047C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6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57ABA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82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3B4EFF6">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0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29"/>
  </w:num>
  <w:num w:numId="30">
    <w:abstractNumId w:val="42"/>
  </w:num>
  <w:num w:numId="31">
    <w:abstractNumId w:val="10"/>
  </w:num>
  <w:num w:numId="32">
    <w:abstractNumId w:val="26"/>
  </w:num>
  <w:num w:numId="33">
    <w:abstractNumId w:val="3"/>
  </w:num>
  <w:num w:numId="34">
    <w:abstractNumId w:val="20"/>
  </w:num>
  <w:num w:numId="35">
    <w:abstractNumId w:val="4"/>
  </w:num>
  <w:num w:numId="36">
    <w:abstractNumId w:val="4"/>
    <w:lvlOverride w:ilvl="0">
      <w:lvl w:ilvl="0" w:tplc="89806714">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56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284540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7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A5657D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92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F96379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1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FD84CF0">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28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2720C66">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46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1006684">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64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6E40234">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82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3A8F74A">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2000" w:hanging="5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21"/>
  </w:num>
  <w:num w:numId="38">
    <w:abstractNumId w:val="28"/>
  </w:num>
  <w:num w:numId="39">
    <w:abstractNumId w:val="35"/>
  </w:num>
  <w:num w:numId="40">
    <w:abstractNumId w:val="14"/>
  </w:num>
  <w:num w:numId="41">
    <w:abstractNumId w:val="30"/>
  </w:num>
  <w:num w:numId="42">
    <w:abstractNumId w:val="2"/>
  </w:num>
  <w:num w:numId="43">
    <w:abstractNumId w:val="31"/>
  </w:num>
  <w:num w:numId="44">
    <w:abstractNumId w:val="19"/>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945"/>
    <w:rsid w:val="00051877"/>
    <w:rsid w:val="000D5945"/>
    <w:rsid w:val="000D7576"/>
    <w:rsid w:val="000E2B2C"/>
    <w:rsid w:val="000F250A"/>
    <w:rsid w:val="00161A89"/>
    <w:rsid w:val="00174D63"/>
    <w:rsid w:val="001927A5"/>
    <w:rsid w:val="00197A6A"/>
    <w:rsid w:val="001A0883"/>
    <w:rsid w:val="001B362B"/>
    <w:rsid w:val="001B4B70"/>
    <w:rsid w:val="001C07CB"/>
    <w:rsid w:val="001D7FD1"/>
    <w:rsid w:val="001F1711"/>
    <w:rsid w:val="002267FB"/>
    <w:rsid w:val="00227AC1"/>
    <w:rsid w:val="0025163A"/>
    <w:rsid w:val="0028412C"/>
    <w:rsid w:val="00291C57"/>
    <w:rsid w:val="002A0747"/>
    <w:rsid w:val="002C0B68"/>
    <w:rsid w:val="00302BC3"/>
    <w:rsid w:val="003418E9"/>
    <w:rsid w:val="00382309"/>
    <w:rsid w:val="003E0577"/>
    <w:rsid w:val="004041AF"/>
    <w:rsid w:val="004344B4"/>
    <w:rsid w:val="0045723D"/>
    <w:rsid w:val="004854B3"/>
    <w:rsid w:val="004B7ED5"/>
    <w:rsid w:val="00531F4D"/>
    <w:rsid w:val="00583515"/>
    <w:rsid w:val="00585445"/>
    <w:rsid w:val="005913E0"/>
    <w:rsid w:val="00591762"/>
    <w:rsid w:val="00597C93"/>
    <w:rsid w:val="005A7869"/>
    <w:rsid w:val="005E2E80"/>
    <w:rsid w:val="005E4B96"/>
    <w:rsid w:val="005F0484"/>
    <w:rsid w:val="006745F9"/>
    <w:rsid w:val="0068134D"/>
    <w:rsid w:val="006951DF"/>
    <w:rsid w:val="006A7472"/>
    <w:rsid w:val="006C2733"/>
    <w:rsid w:val="006D2EF6"/>
    <w:rsid w:val="00717D49"/>
    <w:rsid w:val="007457B9"/>
    <w:rsid w:val="007570BC"/>
    <w:rsid w:val="0076447A"/>
    <w:rsid w:val="007753A1"/>
    <w:rsid w:val="007A33BE"/>
    <w:rsid w:val="007B2844"/>
    <w:rsid w:val="007D3613"/>
    <w:rsid w:val="007F74B4"/>
    <w:rsid w:val="008331F5"/>
    <w:rsid w:val="008738F8"/>
    <w:rsid w:val="00883540"/>
    <w:rsid w:val="008C4882"/>
    <w:rsid w:val="008E132C"/>
    <w:rsid w:val="008E75CB"/>
    <w:rsid w:val="00913A55"/>
    <w:rsid w:val="00957D94"/>
    <w:rsid w:val="0096176A"/>
    <w:rsid w:val="009711D5"/>
    <w:rsid w:val="00974B0E"/>
    <w:rsid w:val="009B6AD0"/>
    <w:rsid w:val="00A13287"/>
    <w:rsid w:val="00A25309"/>
    <w:rsid w:val="00A26D2E"/>
    <w:rsid w:val="00A73D45"/>
    <w:rsid w:val="00A943DC"/>
    <w:rsid w:val="00AA1155"/>
    <w:rsid w:val="00AB764A"/>
    <w:rsid w:val="00B14DDB"/>
    <w:rsid w:val="00B24E2A"/>
    <w:rsid w:val="00B26B7F"/>
    <w:rsid w:val="00B44C42"/>
    <w:rsid w:val="00B75907"/>
    <w:rsid w:val="00B75D92"/>
    <w:rsid w:val="00B830E8"/>
    <w:rsid w:val="00BA45CA"/>
    <w:rsid w:val="00BD29B8"/>
    <w:rsid w:val="00BF4E49"/>
    <w:rsid w:val="00BF588A"/>
    <w:rsid w:val="00C409D2"/>
    <w:rsid w:val="00CB19EC"/>
    <w:rsid w:val="00CC6414"/>
    <w:rsid w:val="00CD7A6C"/>
    <w:rsid w:val="00CE3785"/>
    <w:rsid w:val="00D07845"/>
    <w:rsid w:val="00D30B92"/>
    <w:rsid w:val="00D55CBC"/>
    <w:rsid w:val="00D71BA2"/>
    <w:rsid w:val="00DD579B"/>
    <w:rsid w:val="00E03027"/>
    <w:rsid w:val="00E205A7"/>
    <w:rsid w:val="00E50D2C"/>
    <w:rsid w:val="00E53879"/>
    <w:rsid w:val="00E77895"/>
    <w:rsid w:val="00EA2016"/>
    <w:rsid w:val="00EC7D4A"/>
    <w:rsid w:val="00F35D73"/>
    <w:rsid w:val="00F65E9D"/>
    <w:rsid w:val="00F925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4CC948"/>
  <w15:docId w15:val="{993369CD-6133-4162-B60D-CFBA3C4C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9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0D5945"/>
    <w:pPr>
      <w:spacing w:after="0" w:line="240" w:lineRule="auto"/>
      <w:outlineLvl w:val="0"/>
    </w:pPr>
    <w:rPr>
      <w:rFonts w:ascii="Helvetica" w:eastAsia="Arial Unicode MS" w:hAnsi="Helvetica" w:cs="Times New Roman"/>
      <w:color w:val="000000"/>
      <w:szCs w:val="20"/>
      <w:u w:color="000000"/>
      <w:lang w:val="en-US" w:eastAsia="ja-JP"/>
    </w:rPr>
  </w:style>
  <w:style w:type="paragraph" w:styleId="ListParagraph">
    <w:name w:val="List Paragraph"/>
    <w:basedOn w:val="Normal"/>
    <w:uiPriority w:val="34"/>
    <w:qFormat/>
    <w:rsid w:val="00DD579B"/>
    <w:pPr>
      <w:ind w:left="720"/>
      <w:contextualSpacing/>
    </w:pPr>
  </w:style>
  <w:style w:type="paragraph" w:styleId="NormalWeb">
    <w:name w:val="Normal (Web)"/>
    <w:basedOn w:val="Normal"/>
    <w:uiPriority w:val="99"/>
    <w:unhideWhenUsed/>
    <w:rsid w:val="000E2B2C"/>
    <w:pPr>
      <w:spacing w:before="100" w:beforeAutospacing="1" w:after="100" w:afterAutospacing="1"/>
    </w:pPr>
    <w:rPr>
      <w:rFonts w:eastAsia="Times New Roman"/>
    </w:rPr>
  </w:style>
  <w:style w:type="character" w:styleId="Strong">
    <w:name w:val="Strong"/>
    <w:basedOn w:val="DefaultParagraphFont"/>
    <w:qFormat/>
    <w:rsid w:val="00227AC1"/>
    <w:rPr>
      <w:b/>
      <w:bCs/>
    </w:rPr>
  </w:style>
  <w:style w:type="table" w:styleId="TableGrid">
    <w:name w:val="Table Grid"/>
    <w:basedOn w:val="TableNormal"/>
    <w:uiPriority w:val="39"/>
    <w:rsid w:val="0068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291C57"/>
    <w:rPr>
      <w:rFonts w:ascii="Helvetica Neue" w:hAnsi="Helvetica Neue"/>
      <w:color w:val="454545"/>
      <w:sz w:val="18"/>
      <w:szCs w:val="18"/>
    </w:rPr>
  </w:style>
  <w:style w:type="character" w:customStyle="1" w:styleId="apple-tab-span">
    <w:name w:val="apple-tab-span"/>
    <w:basedOn w:val="DefaultParagraphFont"/>
    <w:rsid w:val="00291C57"/>
  </w:style>
  <w:style w:type="character" w:customStyle="1" w:styleId="apple-converted-space">
    <w:name w:val="apple-converted-space"/>
    <w:basedOn w:val="DefaultParagraphFont"/>
    <w:rsid w:val="00291C57"/>
  </w:style>
  <w:style w:type="paragraph" w:styleId="NoSpacing">
    <w:name w:val="No Spacing"/>
    <w:uiPriority w:val="1"/>
    <w:qFormat/>
    <w:rsid w:val="009711D5"/>
    <w:pPr>
      <w:spacing w:after="0" w:line="240" w:lineRule="auto"/>
    </w:pPr>
    <w:rPr>
      <w:rFonts w:ascii="Times New Roman" w:hAnsi="Times New Roman" w:cs="Times New Roman"/>
      <w:sz w:val="24"/>
      <w:szCs w:val="24"/>
      <w:lang w:eastAsia="en-GB"/>
    </w:rPr>
  </w:style>
  <w:style w:type="character" w:styleId="Hyperlink">
    <w:name w:val="Hyperlink"/>
    <w:rsid w:val="007570BC"/>
    <w:rPr>
      <w:u w:val="single"/>
    </w:rPr>
  </w:style>
  <w:style w:type="paragraph" w:customStyle="1" w:styleId="Default">
    <w:name w:val="Default"/>
    <w:rsid w:val="007570B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customStyle="1" w:styleId="BodyA">
    <w:name w:val="Body A"/>
    <w:rsid w:val="007B2844"/>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paragraph" w:customStyle="1" w:styleId="BasicParagraph">
    <w:name w:val="[Basic Paragraph]"/>
    <w:basedOn w:val="Normal"/>
    <w:uiPriority w:val="99"/>
    <w:rsid w:val="00BD29B8"/>
    <w:pPr>
      <w:autoSpaceDE w:val="0"/>
      <w:autoSpaceDN w:val="0"/>
      <w:adjustRightInd w:val="0"/>
      <w:spacing w:line="288" w:lineRule="auto"/>
      <w:textAlignment w:val="center"/>
    </w:pPr>
    <w:rPr>
      <w:rFonts w:ascii="Minion Pro" w:hAnsi="Minion Pro" w:cs="Minion Pro"/>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965053">
      <w:bodyDiv w:val="1"/>
      <w:marLeft w:val="0"/>
      <w:marRight w:val="0"/>
      <w:marTop w:val="0"/>
      <w:marBottom w:val="0"/>
      <w:divBdr>
        <w:top w:val="none" w:sz="0" w:space="0" w:color="auto"/>
        <w:left w:val="none" w:sz="0" w:space="0" w:color="auto"/>
        <w:bottom w:val="none" w:sz="0" w:space="0" w:color="auto"/>
        <w:right w:val="none" w:sz="0" w:space="0" w:color="auto"/>
      </w:divBdr>
    </w:div>
    <w:div w:id="1075517312">
      <w:bodyDiv w:val="1"/>
      <w:marLeft w:val="0"/>
      <w:marRight w:val="0"/>
      <w:marTop w:val="0"/>
      <w:marBottom w:val="0"/>
      <w:divBdr>
        <w:top w:val="none" w:sz="0" w:space="0" w:color="auto"/>
        <w:left w:val="none" w:sz="0" w:space="0" w:color="auto"/>
        <w:bottom w:val="none" w:sz="0" w:space="0" w:color="auto"/>
        <w:right w:val="none" w:sz="0" w:space="0" w:color="auto"/>
      </w:divBdr>
    </w:div>
    <w:div w:id="1079982101">
      <w:bodyDiv w:val="1"/>
      <w:marLeft w:val="0"/>
      <w:marRight w:val="0"/>
      <w:marTop w:val="0"/>
      <w:marBottom w:val="0"/>
      <w:divBdr>
        <w:top w:val="none" w:sz="0" w:space="0" w:color="auto"/>
        <w:left w:val="none" w:sz="0" w:space="0" w:color="auto"/>
        <w:bottom w:val="none" w:sz="0" w:space="0" w:color="auto"/>
        <w:right w:val="none" w:sz="0" w:space="0" w:color="auto"/>
      </w:divBdr>
    </w:div>
    <w:div w:id="1262180327">
      <w:bodyDiv w:val="1"/>
      <w:marLeft w:val="0"/>
      <w:marRight w:val="0"/>
      <w:marTop w:val="0"/>
      <w:marBottom w:val="0"/>
      <w:divBdr>
        <w:top w:val="none" w:sz="0" w:space="0" w:color="auto"/>
        <w:left w:val="none" w:sz="0" w:space="0" w:color="auto"/>
        <w:bottom w:val="none" w:sz="0" w:space="0" w:color="auto"/>
        <w:right w:val="none" w:sz="0" w:space="0" w:color="auto"/>
      </w:divBdr>
    </w:div>
    <w:div w:id="1426850909">
      <w:bodyDiv w:val="1"/>
      <w:marLeft w:val="0"/>
      <w:marRight w:val="0"/>
      <w:marTop w:val="0"/>
      <w:marBottom w:val="0"/>
      <w:divBdr>
        <w:top w:val="none" w:sz="0" w:space="0" w:color="auto"/>
        <w:left w:val="none" w:sz="0" w:space="0" w:color="auto"/>
        <w:bottom w:val="none" w:sz="0" w:space="0" w:color="auto"/>
        <w:right w:val="none" w:sz="0" w:space="0" w:color="auto"/>
      </w:divBdr>
    </w:div>
    <w:div w:id="1609585201">
      <w:bodyDiv w:val="1"/>
      <w:marLeft w:val="0"/>
      <w:marRight w:val="0"/>
      <w:marTop w:val="0"/>
      <w:marBottom w:val="0"/>
      <w:divBdr>
        <w:top w:val="none" w:sz="0" w:space="0" w:color="auto"/>
        <w:left w:val="none" w:sz="0" w:space="0" w:color="auto"/>
        <w:bottom w:val="none" w:sz="0" w:space="0" w:color="auto"/>
        <w:right w:val="none" w:sz="0" w:space="0" w:color="auto"/>
      </w:divBdr>
    </w:div>
    <w:div w:id="174360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rkshops@truroartscompany.co.uk" TargetMode="External"/><Relationship Id="rId3" Type="http://schemas.openxmlformats.org/officeDocument/2006/relationships/settings" Target="settings.xml"/><Relationship Id="rId7" Type="http://schemas.openxmlformats.org/officeDocument/2006/relationships/hyperlink" Target="http://www.truroartscompan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Truro Arts Company</dc:creator>
  <cp:lastModifiedBy>Truro Arts Company</cp:lastModifiedBy>
  <cp:revision>5</cp:revision>
  <dcterms:created xsi:type="dcterms:W3CDTF">2019-06-08T21:15:00Z</dcterms:created>
  <dcterms:modified xsi:type="dcterms:W3CDTF">2020-02-06T12:32:00Z</dcterms:modified>
</cp:coreProperties>
</file>